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4A296B" w:rsidP="00794E47">
      <w:pPr>
        <w:spacing w:after="0"/>
        <w:jc w:val="center"/>
        <w:rPr>
          <w:rFonts w:ascii="Arial" w:eastAsia="黑体" w:hAnsi="Arial" w:cs="Arial"/>
          <w:b/>
          <w:color w:val="1F497D"/>
          <w:sz w:val="44"/>
          <w:szCs w:val="44"/>
        </w:rPr>
      </w:pPr>
      <w:r w:rsidRPr="004A296B">
        <w:rPr>
          <w:rFonts w:ascii="Arial" w:eastAsia="黑体" w:hAnsi="Arial" w:cs="Arial" w:hint="eastAsia"/>
          <w:b/>
          <w:color w:val="1F497D"/>
          <w:sz w:val="44"/>
          <w:szCs w:val="44"/>
        </w:rPr>
        <w:t>注册职业采购经理</w:t>
      </w:r>
      <w:r w:rsidRPr="004A296B">
        <w:rPr>
          <w:rFonts w:ascii="Arial" w:eastAsia="黑体" w:hAnsi="Arial" w:cs="Arial" w:hint="eastAsia"/>
          <w:b/>
          <w:color w:val="1F497D"/>
          <w:sz w:val="44"/>
          <w:szCs w:val="44"/>
        </w:rPr>
        <w:t>(CPPM)</w:t>
      </w:r>
      <w:r w:rsidRPr="004A296B">
        <w:rPr>
          <w:rFonts w:ascii="Arial" w:eastAsia="黑体" w:hAnsi="Arial" w:cs="Arial" w:hint="eastAsia"/>
          <w:b/>
          <w:color w:val="1F497D"/>
          <w:sz w:val="44"/>
          <w:szCs w:val="44"/>
        </w:rPr>
        <w:t>认证</w:t>
      </w:r>
    </w:p>
    <w:tbl>
      <w:tblPr>
        <w:tblStyle w:val="a9"/>
        <w:tblW w:w="5000" w:type="pct"/>
        <w:tblLook w:val="04A0"/>
      </w:tblPr>
      <w:tblGrid>
        <w:gridCol w:w="10420"/>
      </w:tblGrid>
      <w:tr w:rsidR="00FC78A5" w:rsidRPr="003B3E59" w:rsidTr="003B3E59">
        <w:trPr>
          <w:trHeight w:val="2108"/>
        </w:trPr>
        <w:tc>
          <w:tcPr>
            <w:tcW w:w="5000" w:type="pct"/>
          </w:tcPr>
          <w:p w:rsidR="004A296B" w:rsidRPr="004A296B" w:rsidRDefault="004A296B" w:rsidP="004A296B">
            <w:pPr>
              <w:rPr>
                <w:rFonts w:ascii="Arial" w:hAnsi="Arial" w:cs="Arial"/>
                <w:szCs w:val="21"/>
              </w:rPr>
            </w:pPr>
            <w:r w:rsidRPr="004A296B">
              <w:rPr>
                <w:rFonts w:ascii="Arial" w:hAnsi="Arial" w:cs="Arial" w:hint="eastAsia"/>
                <w:szCs w:val="21"/>
              </w:rPr>
              <w:t>报名流程及证书</w:t>
            </w:r>
          </w:p>
          <w:p w:rsidR="004A296B" w:rsidRPr="004A296B" w:rsidRDefault="004A296B" w:rsidP="004A296B">
            <w:pPr>
              <w:rPr>
                <w:rFonts w:ascii="Arial" w:hAnsi="Arial" w:cs="Arial"/>
                <w:szCs w:val="21"/>
              </w:rPr>
            </w:pPr>
            <w:r w:rsidRPr="004A296B">
              <w:rPr>
                <w:rFonts w:ascii="Arial" w:hAnsi="Arial" w:cs="Arial" w:hint="eastAsia"/>
                <w:szCs w:val="21"/>
              </w:rPr>
              <w:t>填写《认证申请表》→资格审核→参加认证培训→参加认证考试→通过考试→获得美国采购协会</w:t>
            </w:r>
            <w:r w:rsidRPr="004A296B">
              <w:rPr>
                <w:rFonts w:ascii="Arial" w:hAnsi="Arial" w:cs="Arial" w:hint="eastAsia"/>
                <w:szCs w:val="21"/>
              </w:rPr>
              <w:t xml:space="preserve">(APS) </w:t>
            </w:r>
            <w:r w:rsidRPr="004A296B">
              <w:rPr>
                <w:rFonts w:ascii="Arial" w:hAnsi="Arial" w:cs="Arial" w:hint="eastAsia"/>
                <w:szCs w:val="21"/>
              </w:rPr>
              <w:t>颁发并经中国人力资源和社会保障部职业技能鉴定中心批准注册的专业采购人员</w:t>
            </w:r>
            <w:r w:rsidRPr="004A296B">
              <w:rPr>
                <w:rFonts w:ascii="Arial" w:hAnsi="Arial" w:cs="Arial" w:hint="eastAsia"/>
                <w:szCs w:val="21"/>
              </w:rPr>
              <w:t>(CPP&amp;CPPM)</w:t>
            </w:r>
            <w:r w:rsidRPr="004A296B">
              <w:rPr>
                <w:rFonts w:ascii="Arial" w:hAnsi="Arial" w:cs="Arial" w:hint="eastAsia"/>
                <w:szCs w:val="21"/>
              </w:rPr>
              <w:t>中英文</w:t>
            </w:r>
            <w:r w:rsidRPr="004A296B">
              <w:rPr>
                <w:rFonts w:ascii="Arial" w:hAnsi="Arial" w:cs="Arial" w:hint="eastAsia"/>
                <w:szCs w:val="21"/>
              </w:rPr>
              <w:t xml:space="preserve"> </w:t>
            </w:r>
            <w:r w:rsidRPr="004A296B">
              <w:rPr>
                <w:rFonts w:ascii="Arial" w:hAnsi="Arial" w:cs="Arial" w:hint="eastAsia"/>
                <w:szCs w:val="21"/>
              </w:rPr>
              <w:t>证书。</w:t>
            </w:r>
            <w:r w:rsidRPr="004A296B">
              <w:rPr>
                <w:rFonts w:ascii="Arial" w:hAnsi="Arial" w:cs="Arial" w:hint="eastAsia"/>
                <w:szCs w:val="21"/>
              </w:rPr>
              <w:t xml:space="preserve">CPPM </w:t>
            </w:r>
            <w:r w:rsidRPr="004A296B">
              <w:rPr>
                <w:rFonts w:ascii="Arial" w:hAnsi="Arial" w:cs="Arial" w:hint="eastAsia"/>
                <w:szCs w:val="21"/>
              </w:rPr>
              <w:t>是目前唯一获得中国人力资源和社会保障部批准注册的国际采购资格认证。</w:t>
            </w:r>
          </w:p>
          <w:p w:rsidR="004A296B" w:rsidRPr="004A296B" w:rsidRDefault="004A296B" w:rsidP="004A296B">
            <w:pPr>
              <w:rPr>
                <w:rFonts w:ascii="Arial" w:hAnsi="Arial" w:cs="Arial"/>
                <w:szCs w:val="21"/>
              </w:rPr>
            </w:pPr>
            <w:r w:rsidRPr="004A296B">
              <w:rPr>
                <w:rFonts w:ascii="Arial" w:hAnsi="Arial" w:cs="Arial" w:hint="eastAsia"/>
                <w:szCs w:val="21"/>
              </w:rPr>
              <w:t>申请采购认证所需提交文件：</w:t>
            </w:r>
          </w:p>
          <w:p w:rsidR="004A296B" w:rsidRPr="004A296B" w:rsidRDefault="004A296B" w:rsidP="004A296B">
            <w:pPr>
              <w:rPr>
                <w:rFonts w:ascii="Arial" w:hAnsi="Arial" w:cs="Arial"/>
                <w:szCs w:val="21"/>
              </w:rPr>
            </w:pPr>
            <w:r w:rsidRPr="004A296B">
              <w:rPr>
                <w:rFonts w:ascii="Arial" w:hAnsi="Arial" w:cs="Arial" w:hint="eastAsia"/>
                <w:szCs w:val="21"/>
              </w:rPr>
              <w:t>1.</w:t>
            </w:r>
            <w:r w:rsidRPr="004A296B">
              <w:rPr>
                <w:rFonts w:ascii="Arial" w:hAnsi="Arial" w:cs="Arial" w:hint="eastAsia"/>
                <w:szCs w:val="21"/>
              </w:rPr>
              <w:t>填写好的注册职业采购经理</w:t>
            </w:r>
            <w:r w:rsidRPr="004A296B">
              <w:rPr>
                <w:rFonts w:ascii="Arial" w:hAnsi="Arial" w:cs="Arial" w:hint="eastAsia"/>
                <w:szCs w:val="21"/>
              </w:rPr>
              <w:t xml:space="preserve"> CPPM </w:t>
            </w:r>
            <w:r w:rsidRPr="004A296B">
              <w:rPr>
                <w:rFonts w:ascii="Arial" w:hAnsi="Arial" w:cs="Arial" w:hint="eastAsia"/>
                <w:szCs w:val="21"/>
              </w:rPr>
              <w:t>培训认证申请表</w:t>
            </w:r>
          </w:p>
          <w:p w:rsidR="004A296B" w:rsidRPr="004A296B" w:rsidRDefault="004A296B" w:rsidP="004A296B">
            <w:pPr>
              <w:rPr>
                <w:rFonts w:ascii="Arial" w:hAnsi="Arial" w:cs="Arial"/>
                <w:szCs w:val="21"/>
              </w:rPr>
            </w:pPr>
            <w:r w:rsidRPr="004A296B">
              <w:rPr>
                <w:rFonts w:ascii="Arial" w:hAnsi="Arial" w:cs="Arial" w:hint="eastAsia"/>
                <w:szCs w:val="21"/>
              </w:rPr>
              <w:t xml:space="preserve">2. </w:t>
            </w:r>
            <w:r w:rsidRPr="004A296B">
              <w:rPr>
                <w:rFonts w:ascii="Arial" w:hAnsi="Arial" w:cs="Arial" w:hint="eastAsia"/>
                <w:szCs w:val="21"/>
              </w:rPr>
              <w:t>学历证明</w:t>
            </w:r>
            <w:r w:rsidRPr="004A296B">
              <w:rPr>
                <w:rFonts w:ascii="Arial" w:hAnsi="Arial" w:cs="Arial" w:hint="eastAsia"/>
                <w:szCs w:val="21"/>
              </w:rPr>
              <w:t xml:space="preserve"> 1 </w:t>
            </w:r>
            <w:r w:rsidRPr="004A296B">
              <w:rPr>
                <w:rFonts w:ascii="Arial" w:hAnsi="Arial" w:cs="Arial" w:hint="eastAsia"/>
                <w:szCs w:val="21"/>
              </w:rPr>
              <w:t>份、身份证复印件</w:t>
            </w:r>
            <w:r w:rsidRPr="004A296B">
              <w:rPr>
                <w:rFonts w:ascii="Arial" w:hAnsi="Arial" w:cs="Arial" w:hint="eastAsia"/>
                <w:szCs w:val="21"/>
              </w:rPr>
              <w:t xml:space="preserve"> 1 </w:t>
            </w:r>
            <w:r w:rsidRPr="004A296B">
              <w:rPr>
                <w:rFonts w:ascii="Arial" w:hAnsi="Arial" w:cs="Arial" w:hint="eastAsia"/>
                <w:szCs w:val="21"/>
              </w:rPr>
              <w:t>份、工作年限证明</w:t>
            </w:r>
            <w:r w:rsidRPr="004A296B">
              <w:rPr>
                <w:rFonts w:ascii="Arial" w:hAnsi="Arial" w:cs="Arial" w:hint="eastAsia"/>
                <w:szCs w:val="21"/>
              </w:rPr>
              <w:t xml:space="preserve"> 1 </w:t>
            </w:r>
            <w:r w:rsidRPr="004A296B">
              <w:rPr>
                <w:rFonts w:ascii="Arial" w:hAnsi="Arial" w:cs="Arial" w:hint="eastAsia"/>
                <w:szCs w:val="21"/>
              </w:rPr>
              <w:t>份、</w:t>
            </w:r>
            <w:r w:rsidRPr="004A296B">
              <w:rPr>
                <w:rFonts w:ascii="Arial" w:hAnsi="Arial" w:cs="Arial" w:hint="eastAsia"/>
                <w:szCs w:val="21"/>
              </w:rPr>
              <w:t xml:space="preserve">2 </w:t>
            </w:r>
            <w:r w:rsidRPr="004A296B">
              <w:rPr>
                <w:rFonts w:ascii="Arial" w:hAnsi="Arial" w:cs="Arial" w:hint="eastAsia"/>
                <w:szCs w:val="21"/>
              </w:rPr>
              <w:t>寸彩色照片</w:t>
            </w:r>
            <w:r w:rsidRPr="004A296B">
              <w:rPr>
                <w:rFonts w:ascii="Arial" w:hAnsi="Arial" w:cs="Arial" w:hint="eastAsia"/>
                <w:szCs w:val="21"/>
              </w:rPr>
              <w:t>(</w:t>
            </w:r>
            <w:r w:rsidRPr="004A296B">
              <w:rPr>
                <w:rFonts w:ascii="Arial" w:hAnsi="Arial" w:cs="Arial" w:hint="eastAsia"/>
                <w:szCs w:val="21"/>
              </w:rPr>
              <w:t>电子版本</w:t>
            </w:r>
            <w:r w:rsidRPr="004A296B">
              <w:rPr>
                <w:rFonts w:ascii="Arial" w:hAnsi="Arial" w:cs="Arial" w:hint="eastAsia"/>
                <w:szCs w:val="21"/>
              </w:rPr>
              <w:t>)</w:t>
            </w:r>
          </w:p>
          <w:p w:rsidR="004A296B" w:rsidRPr="004A296B" w:rsidRDefault="004A296B" w:rsidP="004A296B">
            <w:pPr>
              <w:rPr>
                <w:rFonts w:ascii="Arial" w:hAnsi="Arial" w:cs="Arial"/>
                <w:szCs w:val="21"/>
              </w:rPr>
            </w:pPr>
            <w:r w:rsidRPr="004A296B">
              <w:rPr>
                <w:rFonts w:ascii="Arial" w:hAnsi="Arial" w:cs="Arial" w:hint="eastAsia"/>
                <w:szCs w:val="21"/>
              </w:rPr>
              <w:t>八、培训时间</w:t>
            </w:r>
          </w:p>
          <w:p w:rsidR="004A296B" w:rsidRPr="004A296B" w:rsidRDefault="004A296B" w:rsidP="004A296B">
            <w:pPr>
              <w:rPr>
                <w:rFonts w:ascii="Arial" w:hAnsi="Arial" w:cs="Arial"/>
                <w:szCs w:val="21"/>
              </w:rPr>
            </w:pPr>
            <w:r w:rsidRPr="004A296B">
              <w:rPr>
                <w:rFonts w:ascii="Arial" w:hAnsi="Arial" w:cs="Arial" w:hint="eastAsia"/>
                <w:szCs w:val="21"/>
              </w:rPr>
              <w:t>全国循环开班</w:t>
            </w:r>
          </w:p>
          <w:p w:rsidR="004A296B" w:rsidRPr="004A296B" w:rsidRDefault="004A296B" w:rsidP="004A296B">
            <w:pPr>
              <w:rPr>
                <w:rFonts w:ascii="Arial" w:hAnsi="Arial" w:cs="Arial"/>
                <w:szCs w:val="21"/>
              </w:rPr>
            </w:pPr>
            <w:r w:rsidRPr="004A296B">
              <w:rPr>
                <w:rFonts w:ascii="Arial" w:hAnsi="Arial" w:cs="Arial" w:hint="eastAsia"/>
                <w:szCs w:val="21"/>
              </w:rPr>
              <w:t>学习费用</w:t>
            </w:r>
          </w:p>
          <w:p w:rsidR="004A296B" w:rsidRPr="004A296B" w:rsidRDefault="004A296B" w:rsidP="004A296B">
            <w:pPr>
              <w:rPr>
                <w:rFonts w:ascii="Arial" w:hAnsi="Arial" w:cs="Arial"/>
                <w:szCs w:val="21"/>
              </w:rPr>
            </w:pPr>
            <w:r w:rsidRPr="004A296B">
              <w:rPr>
                <w:rFonts w:ascii="Arial" w:hAnsi="Arial" w:cs="Arial" w:hint="eastAsia"/>
                <w:szCs w:val="21"/>
              </w:rPr>
              <w:t>1</w:t>
            </w:r>
            <w:r w:rsidRPr="004A296B">
              <w:rPr>
                <w:rFonts w:ascii="Arial" w:hAnsi="Arial" w:cs="Arial" w:hint="eastAsia"/>
                <w:szCs w:val="21"/>
              </w:rPr>
              <w:t>．注册采购专员</w:t>
            </w:r>
            <w:r w:rsidRPr="004A296B">
              <w:rPr>
                <w:rFonts w:ascii="Arial" w:hAnsi="Arial" w:cs="Arial" w:hint="eastAsia"/>
                <w:szCs w:val="21"/>
              </w:rPr>
              <w:t xml:space="preserve"> CPP </w:t>
            </w:r>
            <w:r w:rsidRPr="004A296B">
              <w:rPr>
                <w:rFonts w:ascii="Arial" w:hAnsi="Arial" w:cs="Arial" w:hint="eastAsia"/>
                <w:szCs w:val="21"/>
              </w:rPr>
              <w:t>合计</w:t>
            </w:r>
            <w:r w:rsidRPr="004A296B">
              <w:rPr>
                <w:rFonts w:ascii="Arial" w:hAnsi="Arial" w:cs="Arial" w:hint="eastAsia"/>
                <w:szCs w:val="21"/>
              </w:rPr>
              <w:t xml:space="preserve"> 5800 </w:t>
            </w:r>
            <w:r w:rsidRPr="004A296B">
              <w:rPr>
                <w:rFonts w:ascii="Arial" w:hAnsi="Arial" w:cs="Arial" w:hint="eastAsia"/>
                <w:szCs w:val="21"/>
              </w:rPr>
              <w:t>元。</w:t>
            </w:r>
          </w:p>
          <w:p w:rsidR="00FC78A5" w:rsidRDefault="004A296B" w:rsidP="004A296B">
            <w:pPr>
              <w:rPr>
                <w:rFonts w:ascii="Arial" w:hAnsi="Arial" w:cs="Arial"/>
                <w:szCs w:val="21"/>
              </w:rPr>
            </w:pPr>
            <w:r w:rsidRPr="004A296B">
              <w:rPr>
                <w:rFonts w:ascii="Arial" w:hAnsi="Arial" w:cs="Arial" w:hint="eastAsia"/>
                <w:szCs w:val="21"/>
              </w:rPr>
              <w:t>2.</w:t>
            </w:r>
            <w:r w:rsidRPr="004A296B">
              <w:rPr>
                <w:rFonts w:ascii="Arial" w:hAnsi="Arial" w:cs="Arial" w:hint="eastAsia"/>
                <w:szCs w:val="21"/>
              </w:rPr>
              <w:t>注册采购专员</w:t>
            </w:r>
            <w:r w:rsidRPr="004A296B">
              <w:rPr>
                <w:rFonts w:ascii="Arial" w:hAnsi="Arial" w:cs="Arial" w:hint="eastAsia"/>
                <w:szCs w:val="21"/>
              </w:rPr>
              <w:t xml:space="preserve"> CPP </w:t>
            </w:r>
            <w:r w:rsidRPr="004A296B">
              <w:rPr>
                <w:rFonts w:ascii="Arial" w:hAnsi="Arial" w:cs="Arial" w:hint="eastAsia"/>
                <w:szCs w:val="21"/>
              </w:rPr>
              <w:t>和注册采购经理</w:t>
            </w:r>
            <w:r w:rsidRPr="004A296B">
              <w:rPr>
                <w:rFonts w:ascii="Arial" w:hAnsi="Arial" w:cs="Arial" w:hint="eastAsia"/>
                <w:szCs w:val="21"/>
              </w:rPr>
              <w:t xml:space="preserve"> CPPM </w:t>
            </w:r>
            <w:r w:rsidRPr="004A296B">
              <w:rPr>
                <w:rFonts w:ascii="Arial" w:hAnsi="Arial" w:cs="Arial" w:hint="eastAsia"/>
                <w:szCs w:val="21"/>
              </w:rPr>
              <w:t>双证书合计</w:t>
            </w:r>
            <w:r w:rsidRPr="004A296B">
              <w:rPr>
                <w:rFonts w:ascii="Arial" w:hAnsi="Arial" w:cs="Arial" w:hint="eastAsia"/>
                <w:szCs w:val="21"/>
              </w:rPr>
              <w:t xml:space="preserve"> 8800 </w:t>
            </w:r>
            <w:r w:rsidRPr="004A296B">
              <w:rPr>
                <w:rFonts w:ascii="Arial" w:hAnsi="Arial" w:cs="Arial" w:hint="eastAsia"/>
                <w:szCs w:val="21"/>
              </w:rPr>
              <w:t>元</w:t>
            </w:r>
          </w:p>
          <w:p w:rsidR="00524ECF" w:rsidRPr="00FC78A5" w:rsidRDefault="00A07DFE" w:rsidP="004A296B">
            <w:pPr>
              <w:rPr>
                <w:rFonts w:ascii="Arial" w:hAnsi="Arial" w:cs="Arial"/>
                <w:szCs w:val="21"/>
              </w:rPr>
            </w:pPr>
            <w:r>
              <w:rPr>
                <w:rFonts w:ascii="Arial" w:hAnsi="Arial" w:cs="Arial" w:hint="eastAsia"/>
                <w:szCs w:val="21"/>
              </w:rPr>
              <w:t>课程地址：</w:t>
            </w:r>
            <w:hyperlink r:id="rId8" w:history="1">
              <w:r w:rsidR="004A296B" w:rsidRPr="006268FB">
                <w:rPr>
                  <w:rStyle w:val="a6"/>
                  <w:rFonts w:ascii="Arial" w:hAnsi="Arial" w:cs="Arial"/>
                  <w:szCs w:val="21"/>
                </w:rPr>
                <w:t>http://www.sdlzzx.com/opencourse/k00</w:t>
              </w:r>
              <w:r w:rsidR="004A296B" w:rsidRPr="006268FB">
                <w:rPr>
                  <w:rStyle w:val="a6"/>
                  <w:rFonts w:ascii="Arial" w:hAnsi="Arial" w:cs="Arial" w:hint="eastAsia"/>
                  <w:szCs w:val="21"/>
                </w:rPr>
                <w:t>193.</w:t>
              </w:r>
              <w:r w:rsidR="004A296B" w:rsidRPr="006268FB">
                <w:rPr>
                  <w:rStyle w:val="a6"/>
                  <w:rFonts w:ascii="Arial" w:hAnsi="Arial" w:cs="Arial"/>
                  <w:szCs w:val="21"/>
                </w:rPr>
                <w:t>htm</w:t>
              </w:r>
            </w:hyperlink>
          </w:p>
        </w:tc>
      </w:tr>
    </w:tbl>
    <w:p w:rsidR="00D9317F" w:rsidRDefault="00D9317F" w:rsidP="00D9317F">
      <w:pPr>
        <w:spacing w:after="0"/>
      </w:pPr>
    </w:p>
    <w:p w:rsidR="004A296B" w:rsidRDefault="004A296B" w:rsidP="004A296B">
      <w:pPr>
        <w:adjustRightInd/>
        <w:snapToGrid/>
        <w:spacing w:after="0"/>
        <w:rPr>
          <w:rFonts w:ascii="Arial" w:eastAsia="宋体" w:hAnsi="Arial" w:cs="Arial"/>
          <w:sz w:val="18"/>
          <w:szCs w:val="18"/>
        </w:rPr>
      </w:pPr>
      <w:r w:rsidRPr="004A296B">
        <w:rPr>
          <w:rFonts w:ascii="Arial" w:eastAsia="宋体" w:hAnsi="Arial" w:cs="Arial"/>
          <w:sz w:val="18"/>
          <w:szCs w:val="18"/>
        </w:rPr>
        <w:t>知识经济背景下，中国企业核心竞争力的下一次提升，在于国际化采购和供应链管理的发展。采购市</w:t>
      </w:r>
      <w:r w:rsidRPr="004A296B">
        <w:rPr>
          <w:rFonts w:ascii="Arial" w:eastAsia="宋体" w:hAnsi="Arial" w:cs="Arial"/>
          <w:sz w:val="18"/>
          <w:szCs w:val="18"/>
        </w:rPr>
        <w:t xml:space="preserve"> </w:t>
      </w:r>
      <w:r w:rsidRPr="004A296B">
        <w:rPr>
          <w:rFonts w:ascii="Arial" w:eastAsia="宋体" w:hAnsi="Arial" w:cs="Arial"/>
          <w:sz w:val="18"/>
          <w:szCs w:val="18"/>
        </w:rPr>
        <w:t>场国际化，采购人才国际化是大势所趋，中国采购业急需深谙国际规则、又具本土操作实务的采购高</w:t>
      </w:r>
      <w:r w:rsidRPr="004A296B">
        <w:rPr>
          <w:rFonts w:ascii="Arial" w:eastAsia="宋体" w:hAnsi="Arial" w:cs="Arial"/>
          <w:sz w:val="18"/>
          <w:szCs w:val="18"/>
        </w:rPr>
        <w:t xml:space="preserve"> </w:t>
      </w:r>
      <w:r w:rsidRPr="004A296B">
        <w:rPr>
          <w:rFonts w:ascii="Arial" w:eastAsia="宋体" w:hAnsi="Arial" w:cs="Arial"/>
          <w:sz w:val="18"/>
          <w:szCs w:val="18"/>
        </w:rPr>
        <w:t>级管理人才。</w:t>
      </w:r>
      <w:r w:rsidRPr="004A296B">
        <w:rPr>
          <w:rFonts w:ascii="Arial" w:eastAsia="宋体" w:hAnsi="Arial" w:cs="Arial"/>
          <w:sz w:val="18"/>
          <w:szCs w:val="18"/>
        </w:rPr>
        <w:t xml:space="preserve"> 2005 </w:t>
      </w:r>
      <w:r w:rsidRPr="004A296B">
        <w:rPr>
          <w:rFonts w:ascii="Arial" w:eastAsia="宋体" w:hAnsi="Arial" w:cs="Arial"/>
          <w:sz w:val="18"/>
          <w:szCs w:val="18"/>
        </w:rPr>
        <w:t>年</w:t>
      </w:r>
      <w:r w:rsidRPr="004A296B">
        <w:rPr>
          <w:rFonts w:ascii="Arial" w:eastAsia="宋体" w:hAnsi="Arial" w:cs="Arial"/>
          <w:sz w:val="18"/>
          <w:szCs w:val="18"/>
        </w:rPr>
        <w:t xml:space="preserve"> 4 </w:t>
      </w:r>
      <w:r w:rsidRPr="004A296B">
        <w:rPr>
          <w:rFonts w:ascii="Arial" w:eastAsia="宋体" w:hAnsi="Arial" w:cs="Arial"/>
          <w:sz w:val="18"/>
          <w:szCs w:val="18"/>
        </w:rPr>
        <w:t>月，</w:t>
      </w:r>
      <w:r w:rsidRPr="004A296B">
        <w:rPr>
          <w:rFonts w:ascii="Arial" w:eastAsia="宋体" w:hAnsi="Arial" w:cs="Arial"/>
          <w:sz w:val="18"/>
          <w:szCs w:val="18"/>
        </w:rPr>
        <w:t xml:space="preserve"> </w:t>
      </w:r>
      <w:r w:rsidRPr="004A296B">
        <w:rPr>
          <w:rFonts w:ascii="Arial" w:eastAsia="宋体" w:hAnsi="Arial" w:cs="Arial"/>
          <w:sz w:val="18"/>
          <w:szCs w:val="18"/>
        </w:rPr>
        <w:t>人力资源和社会保障部批准注册美国采购协会</w:t>
      </w:r>
      <w:r w:rsidRPr="004A296B">
        <w:rPr>
          <w:rFonts w:ascii="Arial" w:eastAsia="宋体" w:hAnsi="Arial" w:cs="Arial"/>
          <w:sz w:val="18"/>
          <w:szCs w:val="18"/>
        </w:rPr>
        <w:t xml:space="preserve">(APS) </w:t>
      </w:r>
      <w:r w:rsidRPr="004A296B">
        <w:rPr>
          <w:rFonts w:ascii="Arial" w:eastAsia="宋体" w:hAnsi="Arial" w:cs="Arial"/>
          <w:sz w:val="18"/>
          <w:szCs w:val="18"/>
        </w:rPr>
        <w:t>注册职业采购经理</w:t>
      </w:r>
      <w:r w:rsidRPr="004A296B">
        <w:rPr>
          <w:rFonts w:ascii="Arial" w:eastAsia="宋体" w:hAnsi="Arial" w:cs="Arial"/>
          <w:sz w:val="18"/>
          <w:szCs w:val="18"/>
        </w:rPr>
        <w:t xml:space="preserve"> </w:t>
      </w:r>
      <w:r w:rsidRPr="004A296B">
        <w:rPr>
          <w:rFonts w:ascii="Arial" w:eastAsia="宋体" w:hAnsi="Arial" w:cs="Arial"/>
          <w:sz w:val="18"/>
          <w:szCs w:val="18"/>
        </w:rPr>
        <w:t>认证</w:t>
      </w:r>
      <w:r w:rsidRPr="004A296B">
        <w:rPr>
          <w:rFonts w:ascii="Arial" w:eastAsia="宋体" w:hAnsi="Arial" w:cs="Arial"/>
          <w:sz w:val="18"/>
          <w:szCs w:val="18"/>
        </w:rPr>
        <w:t xml:space="preserve"> CPPM </w:t>
      </w:r>
      <w:r w:rsidRPr="004A296B">
        <w:rPr>
          <w:rFonts w:ascii="Arial" w:eastAsia="宋体" w:hAnsi="Arial" w:cs="Arial"/>
          <w:sz w:val="18"/>
          <w:szCs w:val="18"/>
        </w:rPr>
        <w:t>项目《注册号为劳引字</w:t>
      </w:r>
      <w:r w:rsidRPr="004A296B">
        <w:rPr>
          <w:rFonts w:ascii="Arial" w:eastAsia="宋体" w:hAnsi="Arial" w:cs="Arial"/>
          <w:sz w:val="18"/>
          <w:szCs w:val="18"/>
        </w:rPr>
        <w:t xml:space="preserve">[2005]001 </w:t>
      </w:r>
      <w:r w:rsidRPr="004A296B">
        <w:rPr>
          <w:rFonts w:ascii="Arial" w:eastAsia="宋体" w:hAnsi="Arial" w:cs="Arial"/>
          <w:sz w:val="18"/>
          <w:szCs w:val="18"/>
        </w:rPr>
        <w:t>号》，</w:t>
      </w:r>
      <w:r w:rsidRPr="004A296B">
        <w:rPr>
          <w:rFonts w:ascii="Arial" w:eastAsia="宋体" w:hAnsi="Arial" w:cs="Arial"/>
          <w:sz w:val="18"/>
          <w:szCs w:val="18"/>
        </w:rPr>
        <w:t xml:space="preserve">CPPM </w:t>
      </w:r>
      <w:r w:rsidRPr="004A296B">
        <w:rPr>
          <w:rFonts w:ascii="Arial" w:eastAsia="宋体" w:hAnsi="Arial" w:cs="Arial"/>
          <w:sz w:val="18"/>
          <w:szCs w:val="18"/>
        </w:rPr>
        <w:t>证书被纳入国家职业资格证书统一管理体系。</w:t>
      </w:r>
      <w:r w:rsidRPr="004A296B">
        <w:rPr>
          <w:rFonts w:ascii="Arial" w:eastAsia="宋体" w:hAnsi="Arial" w:cs="Arial"/>
          <w:sz w:val="18"/>
          <w:szCs w:val="18"/>
        </w:rPr>
        <w:t xml:space="preserve"> </w:t>
      </w:r>
      <w:r w:rsidRPr="004A296B">
        <w:rPr>
          <w:rFonts w:ascii="Arial" w:eastAsia="宋体" w:hAnsi="Arial" w:cs="Arial"/>
          <w:sz w:val="18"/>
          <w:szCs w:val="18"/>
        </w:rPr>
        <w:t>其目的是发展和贯彻采购工作中应遵循的准则，提高采购效率和效力，使中国企业采购管理与国际接</w:t>
      </w:r>
      <w:r w:rsidRPr="004A296B">
        <w:rPr>
          <w:rFonts w:ascii="Arial" w:eastAsia="宋体" w:hAnsi="Arial" w:cs="Arial"/>
          <w:sz w:val="18"/>
          <w:szCs w:val="18"/>
        </w:rPr>
        <w:t xml:space="preserve"> </w:t>
      </w:r>
      <w:r w:rsidRPr="004A296B">
        <w:rPr>
          <w:rFonts w:ascii="Arial" w:eastAsia="宋体" w:hAnsi="Arial" w:cs="Arial"/>
          <w:sz w:val="18"/>
          <w:szCs w:val="18"/>
        </w:rPr>
        <w:t>轨，助中国采购金领人才成长。</w:t>
      </w:r>
      <w:r w:rsidRPr="004A296B">
        <w:rPr>
          <w:rFonts w:ascii="Arial" w:eastAsia="宋体" w:hAnsi="Arial" w:cs="Arial"/>
          <w:sz w:val="18"/>
          <w:szCs w:val="18"/>
        </w:rPr>
        <w:br/>
      </w:r>
      <w:r w:rsidRPr="004A296B">
        <w:rPr>
          <w:rFonts w:ascii="Arial" w:eastAsia="宋体" w:hAnsi="Arial" w:cs="Arial"/>
          <w:sz w:val="18"/>
          <w:szCs w:val="18"/>
        </w:rPr>
        <w:t>一、</w:t>
      </w:r>
      <w:r w:rsidRPr="004A296B">
        <w:rPr>
          <w:rFonts w:ascii="Arial" w:eastAsia="宋体" w:hAnsi="Arial" w:cs="Arial"/>
          <w:sz w:val="18"/>
          <w:szCs w:val="18"/>
        </w:rPr>
        <w:t xml:space="preserve">CPPM </w:t>
      </w:r>
      <w:r w:rsidRPr="004A296B">
        <w:rPr>
          <w:rFonts w:ascii="Arial" w:eastAsia="宋体" w:hAnsi="Arial" w:cs="Arial"/>
          <w:sz w:val="18"/>
          <w:szCs w:val="18"/>
        </w:rPr>
        <w:t>认证项目简介</w:t>
      </w:r>
      <w:r w:rsidRPr="004A296B">
        <w:rPr>
          <w:rFonts w:ascii="Arial" w:eastAsia="宋体" w:hAnsi="Arial" w:cs="Arial"/>
          <w:sz w:val="18"/>
          <w:szCs w:val="18"/>
        </w:rPr>
        <w:br/>
      </w:r>
      <w:r w:rsidRPr="004A296B">
        <w:rPr>
          <w:rFonts w:ascii="Arial" w:eastAsia="宋体" w:hAnsi="Arial" w:cs="Arial"/>
          <w:sz w:val="18"/>
          <w:szCs w:val="18"/>
        </w:rPr>
        <w:t>美国采购协会</w:t>
      </w:r>
      <w:r w:rsidRPr="004A296B">
        <w:rPr>
          <w:rFonts w:ascii="Arial" w:eastAsia="宋体" w:hAnsi="Arial" w:cs="Arial"/>
          <w:sz w:val="18"/>
          <w:szCs w:val="18"/>
        </w:rPr>
        <w:t xml:space="preserve">(American Purchasing Society </w:t>
      </w:r>
      <w:r w:rsidRPr="004A296B">
        <w:rPr>
          <w:rFonts w:ascii="Arial" w:eastAsia="宋体" w:hAnsi="Arial" w:cs="Arial"/>
          <w:sz w:val="18"/>
          <w:szCs w:val="18"/>
        </w:rPr>
        <w:t>，</w:t>
      </w:r>
      <w:r w:rsidRPr="004A296B">
        <w:rPr>
          <w:rFonts w:ascii="Arial" w:eastAsia="宋体" w:hAnsi="Arial" w:cs="Arial"/>
          <w:sz w:val="18"/>
          <w:szCs w:val="18"/>
        </w:rPr>
        <w:t>APS)</w:t>
      </w:r>
      <w:r w:rsidRPr="004A296B">
        <w:rPr>
          <w:rFonts w:ascii="Arial" w:eastAsia="宋体" w:hAnsi="Arial" w:cs="Arial"/>
          <w:sz w:val="18"/>
          <w:szCs w:val="18"/>
        </w:rPr>
        <w:t>是全球第一个为专业采购人员进行专业资格认证</w:t>
      </w:r>
      <w:r w:rsidRPr="004A296B">
        <w:rPr>
          <w:rFonts w:ascii="Arial" w:eastAsia="宋体" w:hAnsi="Arial" w:cs="Arial"/>
          <w:sz w:val="18"/>
          <w:szCs w:val="18"/>
        </w:rPr>
        <w:t xml:space="preserve"> </w:t>
      </w:r>
      <w:r w:rsidRPr="004A296B">
        <w:rPr>
          <w:rFonts w:ascii="Arial" w:eastAsia="宋体" w:hAnsi="Arial" w:cs="Arial"/>
          <w:sz w:val="18"/>
          <w:szCs w:val="18"/>
        </w:rPr>
        <w:t>的组织，</w:t>
      </w:r>
      <w:r w:rsidRPr="004A296B">
        <w:rPr>
          <w:rFonts w:ascii="Arial" w:eastAsia="宋体" w:hAnsi="Arial" w:cs="Arial"/>
          <w:sz w:val="18"/>
          <w:szCs w:val="18"/>
        </w:rPr>
        <w:t xml:space="preserve"> </w:t>
      </w:r>
      <w:r w:rsidRPr="004A296B">
        <w:rPr>
          <w:rFonts w:ascii="Arial" w:eastAsia="宋体" w:hAnsi="Arial" w:cs="Arial"/>
          <w:sz w:val="18"/>
          <w:szCs w:val="18"/>
        </w:rPr>
        <w:t>是全球采购管理领域享有良好声誉的专业培训认证组织之一。从其</w:t>
      </w:r>
      <w:r w:rsidRPr="004A296B">
        <w:rPr>
          <w:rFonts w:ascii="Arial" w:eastAsia="宋体" w:hAnsi="Arial" w:cs="Arial"/>
          <w:sz w:val="18"/>
          <w:szCs w:val="18"/>
        </w:rPr>
        <w:t xml:space="preserve"> 1969 </w:t>
      </w:r>
      <w:r w:rsidRPr="004A296B">
        <w:rPr>
          <w:rFonts w:ascii="Arial" w:eastAsia="宋体" w:hAnsi="Arial" w:cs="Arial"/>
          <w:sz w:val="18"/>
          <w:szCs w:val="18"/>
        </w:rPr>
        <w:t>设立以来，</w:t>
      </w:r>
      <w:r w:rsidRPr="004A296B">
        <w:rPr>
          <w:rFonts w:ascii="Arial" w:eastAsia="宋体" w:hAnsi="Arial" w:cs="Arial"/>
          <w:sz w:val="18"/>
          <w:szCs w:val="18"/>
        </w:rPr>
        <w:t xml:space="preserve"> </w:t>
      </w:r>
      <w:r w:rsidRPr="004A296B">
        <w:rPr>
          <w:rFonts w:ascii="Arial" w:eastAsia="宋体" w:hAnsi="Arial" w:cs="Arial"/>
          <w:sz w:val="18"/>
          <w:szCs w:val="18"/>
        </w:rPr>
        <w:t>协会的认</w:t>
      </w:r>
      <w:r w:rsidRPr="004A296B">
        <w:rPr>
          <w:rFonts w:ascii="Arial" w:eastAsia="宋体" w:hAnsi="Arial" w:cs="Arial"/>
          <w:sz w:val="18"/>
          <w:szCs w:val="18"/>
        </w:rPr>
        <w:t xml:space="preserve"> </w:t>
      </w:r>
      <w:r w:rsidRPr="004A296B">
        <w:rPr>
          <w:rFonts w:ascii="Arial" w:eastAsia="宋体" w:hAnsi="Arial" w:cs="Arial"/>
          <w:sz w:val="18"/>
          <w:szCs w:val="18"/>
        </w:rPr>
        <w:t>证工作得到了持续地发展和提高，其国际资质认证得到世界多个国家的认可。美国采购协会的采购知</w:t>
      </w:r>
      <w:r w:rsidRPr="004A296B">
        <w:rPr>
          <w:rFonts w:ascii="Arial" w:eastAsia="宋体" w:hAnsi="Arial" w:cs="Arial"/>
          <w:sz w:val="18"/>
          <w:szCs w:val="18"/>
        </w:rPr>
        <w:t xml:space="preserve"> </w:t>
      </w:r>
      <w:r w:rsidRPr="004A296B">
        <w:rPr>
          <w:rFonts w:ascii="Arial" w:eastAsia="宋体" w:hAnsi="Arial" w:cs="Arial"/>
          <w:sz w:val="18"/>
          <w:szCs w:val="18"/>
        </w:rPr>
        <w:t>识体系完善、职业标准先进、操作技能全面，具备良好的通用性，具有广泛的代表性和国际权威性。</w:t>
      </w:r>
      <w:r w:rsidRPr="004A296B">
        <w:rPr>
          <w:rFonts w:ascii="Arial" w:eastAsia="宋体" w:hAnsi="Arial" w:cs="Arial"/>
          <w:sz w:val="18"/>
          <w:szCs w:val="18"/>
        </w:rPr>
        <w:t xml:space="preserve"> </w:t>
      </w:r>
      <w:r w:rsidRPr="004A296B">
        <w:rPr>
          <w:rFonts w:ascii="Arial" w:eastAsia="宋体" w:hAnsi="Arial" w:cs="Arial"/>
          <w:sz w:val="18"/>
          <w:szCs w:val="18"/>
        </w:rPr>
        <w:t>随着就业要求的不断提高，经过认证的专业采购人员已经从众多工作竞争者中脱颖而出。</w:t>
      </w:r>
      <w:r w:rsidRPr="004A296B">
        <w:rPr>
          <w:rFonts w:ascii="Arial" w:eastAsia="宋体" w:hAnsi="Arial" w:cs="Arial"/>
          <w:sz w:val="18"/>
          <w:szCs w:val="18"/>
        </w:rPr>
        <w:br/>
      </w:r>
      <w:r w:rsidRPr="004A296B">
        <w:rPr>
          <w:rFonts w:ascii="Arial" w:eastAsia="宋体" w:hAnsi="Arial" w:cs="Arial"/>
          <w:sz w:val="18"/>
          <w:szCs w:val="18"/>
        </w:rPr>
        <w:t>美国采购协会的职业采购资格主要分为三个级别，分别是注册职业采购助理</w:t>
      </w:r>
      <w:r w:rsidRPr="004A296B">
        <w:rPr>
          <w:rFonts w:ascii="Arial" w:eastAsia="宋体" w:hAnsi="Arial" w:cs="Arial"/>
          <w:sz w:val="18"/>
          <w:szCs w:val="18"/>
        </w:rPr>
        <w:t xml:space="preserve">(Certified  Assistant Purchaser  </w:t>
      </w:r>
      <w:r w:rsidRPr="004A296B">
        <w:rPr>
          <w:rFonts w:ascii="Arial" w:eastAsia="宋体" w:hAnsi="Arial" w:cs="Arial"/>
          <w:sz w:val="18"/>
          <w:szCs w:val="18"/>
        </w:rPr>
        <w:t>简称</w:t>
      </w:r>
      <w:r w:rsidRPr="004A296B">
        <w:rPr>
          <w:rFonts w:ascii="Arial" w:eastAsia="宋体" w:hAnsi="Arial" w:cs="Arial"/>
          <w:sz w:val="18"/>
          <w:szCs w:val="18"/>
        </w:rPr>
        <w:t xml:space="preserve"> CAP)</w:t>
      </w:r>
      <w:r w:rsidRPr="004A296B">
        <w:rPr>
          <w:rFonts w:ascii="Arial" w:eastAsia="宋体" w:hAnsi="Arial" w:cs="Arial"/>
          <w:sz w:val="18"/>
          <w:szCs w:val="18"/>
        </w:rPr>
        <w:t>、注册职业采购专员</w:t>
      </w:r>
      <w:r w:rsidRPr="004A296B">
        <w:rPr>
          <w:rFonts w:ascii="Arial" w:eastAsia="宋体" w:hAnsi="Arial" w:cs="Arial"/>
          <w:sz w:val="18"/>
          <w:szCs w:val="18"/>
        </w:rPr>
        <w:t xml:space="preserve">(Certified Purchasing Professional </w:t>
      </w:r>
      <w:r w:rsidRPr="004A296B">
        <w:rPr>
          <w:rFonts w:ascii="Arial" w:eastAsia="宋体" w:hAnsi="Arial" w:cs="Arial"/>
          <w:sz w:val="18"/>
          <w:szCs w:val="18"/>
        </w:rPr>
        <w:t>简称</w:t>
      </w:r>
      <w:r w:rsidRPr="004A296B">
        <w:rPr>
          <w:rFonts w:ascii="Arial" w:eastAsia="宋体" w:hAnsi="Arial" w:cs="Arial"/>
          <w:sz w:val="18"/>
          <w:szCs w:val="18"/>
        </w:rPr>
        <w:t xml:space="preserve"> CPP)</w:t>
      </w:r>
      <w:r w:rsidRPr="004A296B">
        <w:rPr>
          <w:rFonts w:ascii="Arial" w:eastAsia="宋体" w:hAnsi="Arial" w:cs="Arial"/>
          <w:sz w:val="18"/>
          <w:szCs w:val="18"/>
        </w:rPr>
        <w:t>和注册职业采</w:t>
      </w:r>
      <w:r w:rsidRPr="004A296B">
        <w:rPr>
          <w:rFonts w:ascii="Arial" w:eastAsia="宋体" w:hAnsi="Arial" w:cs="Arial"/>
          <w:sz w:val="18"/>
          <w:szCs w:val="18"/>
        </w:rPr>
        <w:t xml:space="preserve"> </w:t>
      </w:r>
      <w:r w:rsidRPr="004A296B">
        <w:rPr>
          <w:rFonts w:ascii="Arial" w:eastAsia="宋体" w:hAnsi="Arial" w:cs="Arial"/>
          <w:sz w:val="18"/>
          <w:szCs w:val="18"/>
        </w:rPr>
        <w:t>购经理</w:t>
      </w:r>
      <w:r w:rsidRPr="004A296B">
        <w:rPr>
          <w:rFonts w:ascii="Arial" w:eastAsia="宋体" w:hAnsi="Arial" w:cs="Arial"/>
          <w:sz w:val="18"/>
          <w:szCs w:val="18"/>
        </w:rPr>
        <w:t xml:space="preserve">(Certified Professional Purchasing Manager </w:t>
      </w:r>
      <w:r w:rsidRPr="004A296B">
        <w:rPr>
          <w:rFonts w:ascii="Arial" w:eastAsia="宋体" w:hAnsi="Arial" w:cs="Arial"/>
          <w:sz w:val="18"/>
          <w:szCs w:val="18"/>
        </w:rPr>
        <w:t>简称</w:t>
      </w:r>
      <w:r w:rsidRPr="004A296B">
        <w:rPr>
          <w:rFonts w:ascii="Arial" w:eastAsia="宋体" w:hAnsi="Arial" w:cs="Arial"/>
          <w:sz w:val="18"/>
          <w:szCs w:val="18"/>
        </w:rPr>
        <w:t xml:space="preserve"> CPPM)</w:t>
      </w:r>
      <w:r w:rsidRPr="004A296B">
        <w:rPr>
          <w:rFonts w:ascii="Arial" w:eastAsia="宋体" w:hAnsi="Arial" w:cs="Arial"/>
          <w:sz w:val="18"/>
          <w:szCs w:val="18"/>
        </w:rPr>
        <w:t>。</w:t>
      </w:r>
      <w:r w:rsidRPr="004A296B">
        <w:rPr>
          <w:rFonts w:ascii="Arial" w:eastAsia="宋体" w:hAnsi="Arial" w:cs="Arial"/>
          <w:sz w:val="18"/>
          <w:szCs w:val="18"/>
        </w:rPr>
        <w:br/>
      </w:r>
      <w:r w:rsidRPr="004A296B">
        <w:rPr>
          <w:rFonts w:ascii="Arial" w:eastAsia="宋体" w:hAnsi="Arial" w:cs="Arial"/>
          <w:sz w:val="18"/>
          <w:szCs w:val="18"/>
        </w:rPr>
        <w:t>二、</w:t>
      </w:r>
      <w:r w:rsidRPr="004A296B">
        <w:rPr>
          <w:rFonts w:ascii="Arial" w:eastAsia="宋体" w:hAnsi="Arial" w:cs="Arial"/>
          <w:sz w:val="18"/>
          <w:szCs w:val="18"/>
        </w:rPr>
        <w:t xml:space="preserve">CPPM </w:t>
      </w:r>
      <w:r w:rsidRPr="004A296B">
        <w:rPr>
          <w:rFonts w:ascii="Arial" w:eastAsia="宋体" w:hAnsi="Arial" w:cs="Arial"/>
          <w:sz w:val="18"/>
          <w:szCs w:val="18"/>
        </w:rPr>
        <w:t>认证培训特色</w:t>
      </w:r>
      <w:r w:rsidRPr="004A296B">
        <w:rPr>
          <w:rFonts w:ascii="Arial" w:eastAsia="宋体" w:hAnsi="Arial" w:cs="Arial"/>
          <w:sz w:val="18"/>
          <w:szCs w:val="18"/>
        </w:rPr>
        <w:br/>
      </w:r>
      <w:r w:rsidRPr="004A296B">
        <w:rPr>
          <w:rFonts w:ascii="Arial" w:eastAsia="宋体" w:hAnsi="Arial" w:cs="Arial"/>
          <w:sz w:val="18"/>
          <w:szCs w:val="18"/>
        </w:rPr>
        <w:t>全球第一个为采购从业人员量身定制的职业资格证书。</w:t>
      </w:r>
      <w:r w:rsidRPr="004A296B">
        <w:rPr>
          <w:rFonts w:ascii="Arial" w:eastAsia="宋体" w:hAnsi="Arial" w:cs="Arial"/>
          <w:sz w:val="18"/>
          <w:szCs w:val="18"/>
        </w:rPr>
        <w:br/>
      </w:r>
      <w:r w:rsidRPr="004A296B">
        <w:rPr>
          <w:rFonts w:ascii="Arial" w:eastAsia="宋体" w:hAnsi="Arial" w:cs="Arial"/>
          <w:sz w:val="18"/>
          <w:szCs w:val="18"/>
        </w:rPr>
        <w:t>美国采购协会</w:t>
      </w:r>
      <w:r w:rsidRPr="004A296B">
        <w:rPr>
          <w:rFonts w:ascii="Arial" w:eastAsia="宋体" w:hAnsi="Arial" w:cs="Arial"/>
          <w:sz w:val="18"/>
          <w:szCs w:val="18"/>
        </w:rPr>
        <w:t xml:space="preserve"> CPPM </w:t>
      </w:r>
      <w:r w:rsidRPr="004A296B">
        <w:rPr>
          <w:rFonts w:ascii="Arial" w:eastAsia="宋体" w:hAnsi="Arial" w:cs="Arial"/>
          <w:sz w:val="18"/>
          <w:szCs w:val="18"/>
        </w:rPr>
        <w:t>资格证书是目前唯一获得中国人力资源和社会保障部</w:t>
      </w:r>
      <w:r w:rsidRPr="004A296B">
        <w:rPr>
          <w:rFonts w:ascii="Arial" w:eastAsia="宋体" w:hAnsi="Arial" w:cs="Arial"/>
          <w:sz w:val="18"/>
          <w:szCs w:val="18"/>
        </w:rPr>
        <w:t>(</w:t>
      </w:r>
      <w:r w:rsidRPr="004A296B">
        <w:rPr>
          <w:rFonts w:ascii="Arial" w:eastAsia="宋体" w:hAnsi="Arial" w:cs="Arial"/>
          <w:sz w:val="18"/>
          <w:szCs w:val="18"/>
        </w:rPr>
        <w:t>原劳动和社会保障部</w:t>
      </w:r>
      <w:r w:rsidRPr="004A296B">
        <w:rPr>
          <w:rFonts w:ascii="Arial" w:eastAsia="宋体" w:hAnsi="Arial" w:cs="Arial"/>
          <w:sz w:val="18"/>
          <w:szCs w:val="18"/>
        </w:rPr>
        <w:t xml:space="preserve">) </w:t>
      </w:r>
      <w:r w:rsidRPr="004A296B">
        <w:rPr>
          <w:rFonts w:ascii="Arial" w:eastAsia="宋体" w:hAnsi="Arial" w:cs="Arial"/>
          <w:sz w:val="18"/>
          <w:szCs w:val="18"/>
        </w:rPr>
        <w:t>批</w:t>
      </w:r>
      <w:r w:rsidRPr="004A296B">
        <w:rPr>
          <w:rFonts w:ascii="Arial" w:eastAsia="宋体" w:hAnsi="Arial" w:cs="Arial"/>
          <w:sz w:val="18"/>
          <w:szCs w:val="18"/>
        </w:rPr>
        <w:t xml:space="preserve"> </w:t>
      </w:r>
      <w:r w:rsidRPr="004A296B">
        <w:rPr>
          <w:rFonts w:ascii="Arial" w:eastAsia="宋体" w:hAnsi="Arial" w:cs="Arial"/>
          <w:sz w:val="18"/>
          <w:szCs w:val="18"/>
        </w:rPr>
        <w:t>准注册的国际采购管理职业资格证书。</w:t>
      </w:r>
      <w:r w:rsidRPr="004A296B">
        <w:rPr>
          <w:rFonts w:ascii="Arial" w:eastAsia="宋体" w:hAnsi="Arial" w:cs="Arial"/>
          <w:sz w:val="18"/>
          <w:szCs w:val="18"/>
        </w:rPr>
        <w:br/>
      </w:r>
      <w:r w:rsidRPr="004A296B">
        <w:rPr>
          <w:rFonts w:ascii="Arial" w:eastAsia="宋体" w:hAnsi="Arial" w:cs="Arial"/>
          <w:sz w:val="18"/>
          <w:szCs w:val="18"/>
        </w:rPr>
        <w:t>参加统一考试合格后，获得美国采购协会颁发的证书、该证书可在中国国家职业资格网上进行查询。</w:t>
      </w:r>
      <w:r w:rsidRPr="004A296B">
        <w:rPr>
          <w:rFonts w:ascii="Arial" w:eastAsia="宋体" w:hAnsi="Arial" w:cs="Arial"/>
          <w:sz w:val="18"/>
          <w:szCs w:val="18"/>
        </w:rPr>
        <w:t xml:space="preserve"> </w:t>
      </w:r>
      <w:r w:rsidRPr="004A296B">
        <w:rPr>
          <w:rFonts w:ascii="Arial" w:eastAsia="宋体" w:hAnsi="Arial" w:cs="Arial"/>
          <w:sz w:val="18"/>
          <w:szCs w:val="18"/>
        </w:rPr>
        <w:t>美国采购协会、国家人力资源和社会保障部、权威认证公示，为您职业发展保驾护航。</w:t>
      </w:r>
      <w:r w:rsidRPr="004A296B">
        <w:rPr>
          <w:rFonts w:ascii="Arial" w:eastAsia="宋体" w:hAnsi="Arial" w:cs="Arial"/>
          <w:sz w:val="18"/>
          <w:szCs w:val="18"/>
        </w:rPr>
        <w:br/>
      </w:r>
      <w:r w:rsidRPr="004A296B">
        <w:rPr>
          <w:rFonts w:ascii="Arial" w:eastAsia="宋体" w:hAnsi="Arial" w:cs="Arial"/>
          <w:sz w:val="18"/>
          <w:szCs w:val="18"/>
        </w:rPr>
        <w:t>专为采购从业人员量身定制的课程：系统性、实效性，为采购从业人员提供清晰的管理框架和工具。</w:t>
      </w:r>
      <w:r w:rsidRPr="004A296B">
        <w:rPr>
          <w:rFonts w:ascii="Arial" w:eastAsia="宋体" w:hAnsi="Arial" w:cs="Arial"/>
          <w:sz w:val="18"/>
          <w:szCs w:val="18"/>
        </w:rPr>
        <w:t xml:space="preserve"> </w:t>
      </w:r>
      <w:r w:rsidRPr="004A296B">
        <w:rPr>
          <w:rFonts w:ascii="Arial" w:eastAsia="宋体" w:hAnsi="Arial" w:cs="Arial"/>
          <w:sz w:val="18"/>
          <w:szCs w:val="18"/>
        </w:rPr>
        <w:t>强大的师资队伍：</w:t>
      </w:r>
      <w:r w:rsidRPr="004A296B">
        <w:rPr>
          <w:rFonts w:ascii="Arial" w:eastAsia="宋体" w:hAnsi="Arial" w:cs="Arial"/>
          <w:sz w:val="18"/>
          <w:szCs w:val="18"/>
        </w:rPr>
        <w:t xml:space="preserve"> APS </w:t>
      </w:r>
      <w:r w:rsidRPr="004A296B">
        <w:rPr>
          <w:rFonts w:ascii="Arial" w:eastAsia="宋体" w:hAnsi="Arial" w:cs="Arial"/>
          <w:sz w:val="18"/>
          <w:szCs w:val="18"/>
        </w:rPr>
        <w:t>授权讲师，及世界</w:t>
      </w:r>
      <w:r w:rsidRPr="004A296B">
        <w:rPr>
          <w:rFonts w:ascii="Arial" w:eastAsia="宋体" w:hAnsi="Arial" w:cs="Arial"/>
          <w:sz w:val="18"/>
          <w:szCs w:val="18"/>
        </w:rPr>
        <w:t xml:space="preserve"> 500 </w:t>
      </w:r>
      <w:r w:rsidRPr="004A296B">
        <w:rPr>
          <w:rFonts w:ascii="Arial" w:eastAsia="宋体" w:hAnsi="Arial" w:cs="Arial"/>
          <w:sz w:val="18"/>
          <w:szCs w:val="18"/>
        </w:rPr>
        <w:t>强企业的高级采购管理人员联袂执教。</w:t>
      </w:r>
      <w:r w:rsidRPr="004A296B">
        <w:rPr>
          <w:rFonts w:ascii="Arial" w:eastAsia="宋体" w:hAnsi="Arial" w:cs="Arial"/>
          <w:sz w:val="18"/>
          <w:szCs w:val="18"/>
        </w:rPr>
        <w:br/>
      </w:r>
      <w:r w:rsidRPr="004A296B">
        <w:rPr>
          <w:rFonts w:ascii="Arial" w:eastAsia="宋体" w:hAnsi="Arial" w:cs="Arial"/>
          <w:sz w:val="18"/>
          <w:szCs w:val="18"/>
        </w:rPr>
        <w:t>三、</w:t>
      </w:r>
      <w:r w:rsidRPr="004A296B">
        <w:rPr>
          <w:rFonts w:ascii="Arial" w:eastAsia="宋体" w:hAnsi="Arial" w:cs="Arial"/>
          <w:sz w:val="18"/>
          <w:szCs w:val="18"/>
        </w:rPr>
        <w:t xml:space="preserve"> CPPM </w:t>
      </w:r>
      <w:r w:rsidRPr="004A296B">
        <w:rPr>
          <w:rFonts w:ascii="Arial" w:eastAsia="宋体" w:hAnsi="Arial" w:cs="Arial"/>
          <w:sz w:val="18"/>
          <w:szCs w:val="18"/>
        </w:rPr>
        <w:t>认证目标</w:t>
      </w:r>
      <w:r w:rsidRPr="004A296B">
        <w:rPr>
          <w:rFonts w:ascii="Arial" w:eastAsia="宋体" w:hAnsi="Arial" w:cs="Arial"/>
          <w:sz w:val="18"/>
          <w:szCs w:val="18"/>
        </w:rPr>
        <w:br/>
      </w:r>
      <w:r w:rsidRPr="004A296B">
        <w:rPr>
          <w:rFonts w:ascii="Arial" w:eastAsia="宋体" w:hAnsi="Arial" w:cs="Arial"/>
          <w:sz w:val="18"/>
          <w:szCs w:val="18"/>
        </w:rPr>
        <w:t>提高人们对在各行业中从事采购工作的、经过认证的人员的专业地位的认知和接受程度。开发能够提</w:t>
      </w:r>
      <w:r w:rsidRPr="004A296B">
        <w:rPr>
          <w:rFonts w:ascii="Arial" w:eastAsia="宋体" w:hAnsi="Arial" w:cs="Arial"/>
          <w:sz w:val="18"/>
          <w:szCs w:val="18"/>
        </w:rPr>
        <w:t xml:space="preserve"> </w:t>
      </w:r>
      <w:r w:rsidRPr="004A296B">
        <w:rPr>
          <w:rFonts w:ascii="Arial" w:eastAsia="宋体" w:hAnsi="Arial" w:cs="Arial"/>
          <w:sz w:val="18"/>
          <w:szCs w:val="18"/>
        </w:rPr>
        <w:t>高采购效率和效力的工作标准和工作指南。</w:t>
      </w:r>
      <w:r w:rsidRPr="004A296B">
        <w:rPr>
          <w:rFonts w:ascii="Arial" w:eastAsia="宋体" w:hAnsi="Arial" w:cs="Arial"/>
          <w:sz w:val="18"/>
          <w:szCs w:val="18"/>
        </w:rPr>
        <w:br/>
      </w:r>
      <w:r w:rsidRPr="004A296B">
        <w:rPr>
          <w:rFonts w:ascii="Arial" w:eastAsia="宋体" w:hAnsi="Arial" w:cs="Arial"/>
          <w:sz w:val="18"/>
          <w:szCs w:val="18"/>
        </w:rPr>
        <w:t>发展和贯彻采购工作中应遵循的道德准则，促进公众对现代商业行为和做法的接受和了解。提高直接</w:t>
      </w:r>
      <w:r w:rsidRPr="004A296B">
        <w:rPr>
          <w:rFonts w:ascii="Arial" w:eastAsia="宋体" w:hAnsi="Arial" w:cs="Arial"/>
          <w:sz w:val="18"/>
          <w:szCs w:val="18"/>
        </w:rPr>
        <w:t xml:space="preserve"> </w:t>
      </w:r>
      <w:r w:rsidRPr="004A296B">
        <w:rPr>
          <w:rFonts w:ascii="Arial" w:eastAsia="宋体" w:hAnsi="Arial" w:cs="Arial"/>
          <w:sz w:val="18"/>
          <w:szCs w:val="18"/>
        </w:rPr>
        <w:t>从事采购工作的人员的信心、乐趣和自豪感。</w:t>
      </w:r>
      <w:r w:rsidRPr="004A296B">
        <w:rPr>
          <w:rFonts w:ascii="Arial" w:eastAsia="宋体" w:hAnsi="Arial" w:cs="Arial"/>
          <w:sz w:val="18"/>
          <w:szCs w:val="18"/>
        </w:rPr>
        <w:br/>
      </w:r>
      <w:r w:rsidRPr="004A296B">
        <w:rPr>
          <w:rFonts w:ascii="Arial" w:eastAsia="宋体" w:hAnsi="Arial" w:cs="Arial"/>
          <w:sz w:val="18"/>
          <w:szCs w:val="18"/>
        </w:rPr>
        <w:t>四、</w:t>
      </w:r>
      <w:r w:rsidRPr="004A296B">
        <w:rPr>
          <w:rFonts w:ascii="Arial" w:eastAsia="宋体" w:hAnsi="Arial" w:cs="Arial"/>
          <w:sz w:val="18"/>
          <w:szCs w:val="18"/>
        </w:rPr>
        <w:t xml:space="preserve"> </w:t>
      </w:r>
      <w:r w:rsidRPr="004A296B">
        <w:rPr>
          <w:rFonts w:ascii="Arial" w:eastAsia="宋体" w:hAnsi="Arial" w:cs="Arial"/>
          <w:sz w:val="18"/>
          <w:szCs w:val="18"/>
        </w:rPr>
        <w:t>招生对象</w:t>
      </w:r>
      <w:r w:rsidRPr="004A296B">
        <w:rPr>
          <w:rFonts w:ascii="Arial" w:eastAsia="宋体" w:hAnsi="Arial" w:cs="Arial"/>
          <w:sz w:val="18"/>
          <w:szCs w:val="18"/>
        </w:rPr>
        <w:br/>
      </w:r>
      <w:r w:rsidRPr="004A296B">
        <w:rPr>
          <w:rFonts w:ascii="Arial" w:eastAsia="宋体" w:hAnsi="Arial" w:cs="Arial"/>
          <w:sz w:val="18"/>
          <w:szCs w:val="18"/>
        </w:rPr>
        <w:t>来自采购、物流、生产和供应链等职能部门的管理人员，包括企业采购战略制定经理、采购政策</w:t>
      </w:r>
      <w:r w:rsidRPr="004A296B">
        <w:rPr>
          <w:rFonts w:ascii="Arial" w:eastAsia="宋体" w:hAnsi="Arial" w:cs="Arial"/>
          <w:sz w:val="18"/>
          <w:szCs w:val="18"/>
        </w:rPr>
        <w:t xml:space="preserve"> </w:t>
      </w:r>
      <w:r w:rsidRPr="004A296B">
        <w:rPr>
          <w:rFonts w:ascii="Arial" w:eastAsia="宋体" w:hAnsi="Arial" w:cs="Arial"/>
          <w:sz w:val="18"/>
          <w:szCs w:val="18"/>
        </w:rPr>
        <w:t>制定主管、采购业务实施人员、运营总监从事采购管理的各类企事业单位的人士。</w:t>
      </w:r>
      <w:r w:rsidRPr="004A296B">
        <w:rPr>
          <w:rFonts w:ascii="Arial" w:eastAsia="宋体" w:hAnsi="Arial" w:cs="Arial"/>
          <w:sz w:val="18"/>
          <w:szCs w:val="18"/>
        </w:rPr>
        <w:br/>
      </w:r>
      <w:r w:rsidRPr="004A296B">
        <w:rPr>
          <w:rFonts w:ascii="Arial" w:eastAsia="宋体" w:hAnsi="Arial" w:cs="Arial"/>
          <w:sz w:val="18"/>
          <w:szCs w:val="18"/>
        </w:rPr>
        <w:t>五、</w:t>
      </w:r>
      <w:r w:rsidRPr="004A296B">
        <w:rPr>
          <w:rFonts w:ascii="Arial" w:eastAsia="宋体" w:hAnsi="Arial" w:cs="Arial"/>
          <w:sz w:val="18"/>
          <w:szCs w:val="18"/>
        </w:rPr>
        <w:t xml:space="preserve"> </w:t>
      </w:r>
      <w:r w:rsidRPr="004A296B">
        <w:rPr>
          <w:rFonts w:ascii="Arial" w:eastAsia="宋体" w:hAnsi="Arial" w:cs="Arial"/>
          <w:sz w:val="18"/>
          <w:szCs w:val="18"/>
        </w:rPr>
        <w:t>报考条件</w:t>
      </w:r>
      <w:r w:rsidRPr="004A296B">
        <w:rPr>
          <w:rFonts w:ascii="Arial" w:eastAsia="宋体" w:hAnsi="Arial" w:cs="Arial"/>
          <w:sz w:val="18"/>
          <w:szCs w:val="18"/>
        </w:rPr>
        <w:br/>
      </w:r>
      <w:r w:rsidRPr="004A296B">
        <w:rPr>
          <w:rFonts w:ascii="Arial" w:eastAsia="宋体" w:hAnsi="Arial" w:cs="Arial"/>
          <w:sz w:val="18"/>
          <w:szCs w:val="18"/>
        </w:rPr>
        <w:t>注册职业采购专员</w:t>
      </w:r>
      <w:r w:rsidRPr="004A296B">
        <w:rPr>
          <w:rFonts w:ascii="Arial" w:eastAsia="宋体" w:hAnsi="Arial" w:cs="Arial"/>
          <w:sz w:val="18"/>
          <w:szCs w:val="18"/>
        </w:rPr>
        <w:t>(CPP)</w:t>
      </w:r>
      <w:r w:rsidRPr="004A296B">
        <w:rPr>
          <w:rFonts w:ascii="Arial" w:eastAsia="宋体" w:hAnsi="Arial" w:cs="Arial"/>
          <w:sz w:val="18"/>
          <w:szCs w:val="18"/>
        </w:rPr>
        <w:br/>
        <w:t xml:space="preserve">1.  </w:t>
      </w:r>
      <w:r w:rsidRPr="004A296B">
        <w:rPr>
          <w:rFonts w:ascii="Arial" w:eastAsia="宋体" w:hAnsi="Arial" w:cs="Arial"/>
          <w:sz w:val="18"/>
          <w:szCs w:val="18"/>
        </w:rPr>
        <w:t>具有高中或中专学历</w:t>
      </w:r>
      <w:r w:rsidRPr="004A296B">
        <w:rPr>
          <w:rFonts w:ascii="Arial" w:eastAsia="宋体" w:hAnsi="Arial" w:cs="Arial"/>
          <w:sz w:val="18"/>
          <w:szCs w:val="18"/>
        </w:rPr>
        <w:t xml:space="preserve">,  </w:t>
      </w:r>
      <w:r w:rsidRPr="004A296B">
        <w:rPr>
          <w:rFonts w:ascii="Arial" w:eastAsia="宋体" w:hAnsi="Arial" w:cs="Arial"/>
          <w:sz w:val="18"/>
          <w:szCs w:val="18"/>
        </w:rPr>
        <w:t>需从事本职相关工作累积</w:t>
      </w:r>
      <w:r w:rsidRPr="004A296B">
        <w:rPr>
          <w:rFonts w:ascii="Arial" w:eastAsia="宋体" w:hAnsi="Arial" w:cs="Arial"/>
          <w:sz w:val="18"/>
          <w:szCs w:val="18"/>
        </w:rPr>
        <w:t xml:space="preserve"> 10 </w:t>
      </w:r>
      <w:r w:rsidRPr="004A296B">
        <w:rPr>
          <w:rFonts w:ascii="Arial" w:eastAsia="宋体" w:hAnsi="Arial" w:cs="Arial"/>
          <w:sz w:val="18"/>
          <w:szCs w:val="18"/>
        </w:rPr>
        <w:t>年或以上；</w:t>
      </w:r>
      <w:r w:rsidRPr="004A296B">
        <w:rPr>
          <w:rFonts w:ascii="Arial" w:eastAsia="宋体" w:hAnsi="Arial" w:cs="Arial"/>
          <w:sz w:val="18"/>
          <w:szCs w:val="18"/>
        </w:rPr>
        <w:br/>
        <w:t xml:space="preserve">2.  </w:t>
      </w:r>
      <w:r w:rsidRPr="004A296B">
        <w:rPr>
          <w:rFonts w:ascii="Arial" w:eastAsia="宋体" w:hAnsi="Arial" w:cs="Arial"/>
          <w:sz w:val="18"/>
          <w:szCs w:val="18"/>
        </w:rPr>
        <w:t>具有专科学历</w:t>
      </w:r>
      <w:r w:rsidRPr="004A296B">
        <w:rPr>
          <w:rFonts w:ascii="Arial" w:eastAsia="宋体" w:hAnsi="Arial" w:cs="Arial"/>
          <w:sz w:val="18"/>
          <w:szCs w:val="18"/>
        </w:rPr>
        <w:t xml:space="preserve">,  </w:t>
      </w:r>
      <w:r w:rsidRPr="004A296B">
        <w:rPr>
          <w:rFonts w:ascii="Arial" w:eastAsia="宋体" w:hAnsi="Arial" w:cs="Arial"/>
          <w:sz w:val="18"/>
          <w:szCs w:val="18"/>
        </w:rPr>
        <w:t>需从事本职相关工作累积</w:t>
      </w:r>
      <w:r w:rsidRPr="004A296B">
        <w:rPr>
          <w:rFonts w:ascii="Arial" w:eastAsia="宋体" w:hAnsi="Arial" w:cs="Arial"/>
          <w:sz w:val="18"/>
          <w:szCs w:val="18"/>
        </w:rPr>
        <w:t xml:space="preserve"> 3 </w:t>
      </w:r>
      <w:r w:rsidRPr="004A296B">
        <w:rPr>
          <w:rFonts w:ascii="Arial" w:eastAsia="宋体" w:hAnsi="Arial" w:cs="Arial"/>
          <w:sz w:val="18"/>
          <w:szCs w:val="18"/>
        </w:rPr>
        <w:t>年或以上；</w:t>
      </w:r>
      <w:r w:rsidRPr="004A296B">
        <w:rPr>
          <w:rFonts w:ascii="Arial" w:eastAsia="宋体" w:hAnsi="Arial" w:cs="Arial"/>
          <w:sz w:val="18"/>
          <w:szCs w:val="18"/>
        </w:rPr>
        <w:br/>
        <w:t xml:space="preserve">3.  </w:t>
      </w:r>
      <w:r w:rsidRPr="004A296B">
        <w:rPr>
          <w:rFonts w:ascii="Arial" w:eastAsia="宋体" w:hAnsi="Arial" w:cs="Arial"/>
          <w:sz w:val="18"/>
          <w:szCs w:val="18"/>
        </w:rPr>
        <w:t>具有本科学历</w:t>
      </w:r>
      <w:r w:rsidRPr="004A296B">
        <w:rPr>
          <w:rFonts w:ascii="Arial" w:eastAsia="宋体" w:hAnsi="Arial" w:cs="Arial"/>
          <w:sz w:val="18"/>
          <w:szCs w:val="18"/>
        </w:rPr>
        <w:t xml:space="preserve">,  </w:t>
      </w:r>
      <w:r w:rsidRPr="004A296B">
        <w:rPr>
          <w:rFonts w:ascii="Arial" w:eastAsia="宋体" w:hAnsi="Arial" w:cs="Arial"/>
          <w:sz w:val="18"/>
          <w:szCs w:val="18"/>
        </w:rPr>
        <w:t>需从事本职相关工作累积</w:t>
      </w:r>
      <w:r w:rsidRPr="004A296B">
        <w:rPr>
          <w:rFonts w:ascii="Arial" w:eastAsia="宋体" w:hAnsi="Arial" w:cs="Arial"/>
          <w:sz w:val="18"/>
          <w:szCs w:val="18"/>
        </w:rPr>
        <w:t xml:space="preserve"> 2 </w:t>
      </w:r>
      <w:r w:rsidRPr="004A296B">
        <w:rPr>
          <w:rFonts w:ascii="Arial" w:eastAsia="宋体" w:hAnsi="Arial" w:cs="Arial"/>
          <w:sz w:val="18"/>
          <w:szCs w:val="18"/>
        </w:rPr>
        <w:t>年或以上；</w:t>
      </w:r>
      <w:r w:rsidRPr="004A296B">
        <w:rPr>
          <w:rFonts w:ascii="Arial" w:eastAsia="宋体" w:hAnsi="Arial" w:cs="Arial"/>
          <w:sz w:val="18"/>
          <w:szCs w:val="18"/>
        </w:rPr>
        <w:br/>
      </w:r>
      <w:r w:rsidRPr="004A296B">
        <w:rPr>
          <w:rFonts w:ascii="Arial" w:eastAsia="宋体" w:hAnsi="Arial" w:cs="Arial"/>
          <w:sz w:val="18"/>
          <w:szCs w:val="18"/>
        </w:rPr>
        <w:lastRenderedPageBreak/>
        <w:t xml:space="preserve">4. </w:t>
      </w:r>
      <w:r w:rsidRPr="004A296B">
        <w:rPr>
          <w:rFonts w:ascii="Arial" w:eastAsia="宋体" w:hAnsi="Arial" w:cs="Arial"/>
          <w:sz w:val="18"/>
          <w:szCs w:val="18"/>
        </w:rPr>
        <w:t>硕士学历可以直接报考。</w:t>
      </w:r>
      <w:r w:rsidRPr="004A296B">
        <w:rPr>
          <w:rFonts w:ascii="Arial" w:eastAsia="宋体" w:hAnsi="Arial" w:cs="Arial"/>
          <w:sz w:val="18"/>
          <w:szCs w:val="18"/>
        </w:rPr>
        <w:br/>
      </w:r>
      <w:r w:rsidRPr="004A296B">
        <w:rPr>
          <w:rFonts w:ascii="Arial" w:eastAsia="宋体" w:hAnsi="Arial" w:cs="Arial"/>
          <w:sz w:val="18"/>
          <w:szCs w:val="18"/>
        </w:rPr>
        <w:t>注册职业采购经</w:t>
      </w:r>
      <w:r w:rsidRPr="004A296B">
        <w:rPr>
          <w:rFonts w:ascii="Arial" w:eastAsia="宋体" w:hAnsi="Arial" w:cs="Arial"/>
          <w:sz w:val="18"/>
          <w:szCs w:val="18"/>
        </w:rPr>
        <w:t>(CPPM)</w:t>
      </w:r>
      <w:r w:rsidRPr="004A296B">
        <w:rPr>
          <w:rFonts w:ascii="Arial" w:eastAsia="宋体" w:hAnsi="Arial" w:cs="Arial"/>
          <w:sz w:val="18"/>
          <w:szCs w:val="18"/>
        </w:rPr>
        <w:br/>
        <w:t>1</w:t>
      </w:r>
      <w:r w:rsidRPr="004A296B">
        <w:rPr>
          <w:rFonts w:ascii="Arial" w:eastAsia="宋体" w:hAnsi="Arial" w:cs="Arial"/>
          <w:sz w:val="18"/>
          <w:szCs w:val="18"/>
        </w:rPr>
        <w:t>、取得</w:t>
      </w:r>
      <w:r w:rsidRPr="004A296B">
        <w:rPr>
          <w:rFonts w:ascii="Arial" w:eastAsia="宋体" w:hAnsi="Arial" w:cs="Arial"/>
          <w:sz w:val="18"/>
          <w:szCs w:val="18"/>
        </w:rPr>
        <w:t xml:space="preserve"> CPP </w:t>
      </w:r>
      <w:r w:rsidRPr="004A296B">
        <w:rPr>
          <w:rFonts w:ascii="Arial" w:eastAsia="宋体" w:hAnsi="Arial" w:cs="Arial"/>
          <w:sz w:val="18"/>
          <w:szCs w:val="18"/>
        </w:rPr>
        <w:t>资格证书</w:t>
      </w:r>
      <w:r w:rsidRPr="004A296B">
        <w:rPr>
          <w:rFonts w:ascii="Arial" w:eastAsia="宋体" w:hAnsi="Arial" w:cs="Arial"/>
          <w:sz w:val="18"/>
          <w:szCs w:val="18"/>
        </w:rPr>
        <w:br/>
        <w:t>2</w:t>
      </w:r>
      <w:r w:rsidRPr="004A296B">
        <w:rPr>
          <w:rFonts w:ascii="Arial" w:eastAsia="宋体" w:hAnsi="Arial" w:cs="Arial"/>
          <w:sz w:val="18"/>
          <w:szCs w:val="18"/>
        </w:rPr>
        <w:t>、符合</w:t>
      </w:r>
      <w:r w:rsidRPr="004A296B">
        <w:rPr>
          <w:rFonts w:ascii="Arial" w:eastAsia="宋体" w:hAnsi="Arial" w:cs="Arial"/>
          <w:sz w:val="18"/>
          <w:szCs w:val="18"/>
        </w:rPr>
        <w:t xml:space="preserve"> CPP </w:t>
      </w:r>
      <w:r w:rsidRPr="004A296B">
        <w:rPr>
          <w:rFonts w:ascii="Arial" w:eastAsia="宋体" w:hAnsi="Arial" w:cs="Arial"/>
          <w:sz w:val="18"/>
          <w:szCs w:val="18"/>
        </w:rPr>
        <w:t>报考条件，直接报读</w:t>
      </w:r>
      <w:r w:rsidRPr="004A296B">
        <w:rPr>
          <w:rFonts w:ascii="Arial" w:eastAsia="宋体" w:hAnsi="Arial" w:cs="Arial"/>
          <w:sz w:val="18"/>
          <w:szCs w:val="18"/>
        </w:rPr>
        <w:t xml:space="preserve">CPP&amp;CPPM </w:t>
      </w:r>
      <w:r w:rsidRPr="004A296B">
        <w:rPr>
          <w:rFonts w:ascii="Arial" w:eastAsia="宋体" w:hAnsi="Arial" w:cs="Arial"/>
          <w:sz w:val="18"/>
          <w:szCs w:val="18"/>
        </w:rPr>
        <w:t>直通班，可申请注册采购经理资格认证。</w:t>
      </w:r>
    </w:p>
    <w:p w:rsidR="004A296B" w:rsidRDefault="004A296B" w:rsidP="004A296B">
      <w:pPr>
        <w:adjustRightInd/>
        <w:snapToGrid/>
        <w:spacing w:after="0"/>
        <w:rPr>
          <w:rFonts w:ascii="Arial" w:eastAsia="宋体" w:hAnsi="Arial" w:cs="Arial"/>
          <w:sz w:val="18"/>
          <w:szCs w:val="18"/>
        </w:rPr>
      </w:pPr>
    </w:p>
    <w:p w:rsidR="004A296B" w:rsidRDefault="004A296B" w:rsidP="004A296B">
      <w:pPr>
        <w:adjustRightInd/>
        <w:snapToGrid/>
        <w:spacing w:after="0"/>
        <w:rPr>
          <w:rFonts w:ascii="Arial" w:eastAsia="宋体" w:hAnsi="Arial" w:cs="Arial"/>
          <w:sz w:val="18"/>
          <w:szCs w:val="18"/>
        </w:rPr>
      </w:pPr>
    </w:p>
    <w:p w:rsidR="004A296B" w:rsidRDefault="004A296B" w:rsidP="004A296B">
      <w:pPr>
        <w:adjustRightInd/>
        <w:snapToGrid/>
        <w:spacing w:after="0"/>
        <w:rPr>
          <w:rFonts w:ascii="Arial" w:eastAsia="宋体" w:hAnsi="Arial" w:cs="Arial"/>
          <w:sz w:val="18"/>
          <w:szCs w:val="18"/>
        </w:rPr>
      </w:pPr>
    </w:p>
    <w:p w:rsidR="004A296B" w:rsidRDefault="004A296B" w:rsidP="004A296B">
      <w:pPr>
        <w:adjustRightInd/>
        <w:snapToGrid/>
        <w:spacing w:after="0"/>
        <w:rPr>
          <w:rFonts w:ascii="Arial" w:eastAsia="宋体" w:hAnsi="Arial" w:cs="Arial"/>
          <w:sz w:val="18"/>
          <w:szCs w:val="18"/>
        </w:rPr>
      </w:pPr>
    </w:p>
    <w:p w:rsidR="004A296B" w:rsidRPr="004A296B" w:rsidRDefault="004A296B" w:rsidP="004A296B">
      <w:pPr>
        <w:adjustRightInd/>
        <w:snapToGrid/>
        <w:spacing w:after="0"/>
        <w:rPr>
          <w:rFonts w:ascii="Arial" w:eastAsia="宋体" w:hAnsi="Arial" w:cs="Arial"/>
          <w:sz w:val="18"/>
          <w:szCs w:val="18"/>
        </w:rPr>
      </w:pPr>
      <w:r w:rsidRPr="004A296B">
        <w:rPr>
          <w:rFonts w:ascii="Arial" w:eastAsia="宋体" w:hAnsi="Arial" w:cs="Arial"/>
          <w:sz w:val="18"/>
          <w:szCs w:val="18"/>
        </w:rPr>
        <w:br/>
      </w:r>
      <w:r w:rsidRPr="004A296B">
        <w:rPr>
          <w:rFonts w:ascii="Arial" w:eastAsia="宋体" w:hAnsi="Arial" w:cs="Arial"/>
          <w:sz w:val="18"/>
          <w:szCs w:val="18"/>
        </w:rPr>
        <w:t>六、课程设置</w:t>
      </w:r>
    </w:p>
    <w:tbl>
      <w:tblPr>
        <w:tblW w:w="8550" w:type="dxa"/>
        <w:tblInd w:w="408" w:type="dxa"/>
        <w:tblCellMar>
          <w:left w:w="0" w:type="dxa"/>
          <w:right w:w="0" w:type="dxa"/>
        </w:tblCellMar>
        <w:tblLook w:val="04A0"/>
      </w:tblPr>
      <w:tblGrid>
        <w:gridCol w:w="556"/>
        <w:gridCol w:w="3728"/>
        <w:gridCol w:w="552"/>
        <w:gridCol w:w="3714"/>
      </w:tblGrid>
      <w:tr w:rsidR="004A296B" w:rsidRPr="004A296B" w:rsidTr="004A296B">
        <w:trPr>
          <w:trHeight w:val="291"/>
        </w:trPr>
        <w:tc>
          <w:tcPr>
            <w:tcW w:w="4284" w:type="dxa"/>
            <w:gridSpan w:val="2"/>
            <w:tcBorders>
              <w:top w:val="single" w:sz="8" w:space="0" w:color="000000"/>
              <w:left w:val="single" w:sz="8" w:space="0" w:color="000000"/>
              <w:bottom w:val="nil"/>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模块一、供应商</w:t>
            </w:r>
            <w:r w:rsidRPr="004A296B">
              <w:rPr>
                <w:rFonts w:ascii="Arial" w:eastAsia="宋体" w:hAnsi="Arial" w:cs="Arial"/>
                <w:sz w:val="18"/>
                <w:szCs w:val="18"/>
              </w:rPr>
              <w:t>选择与评估</w:t>
            </w:r>
          </w:p>
        </w:tc>
        <w:tc>
          <w:tcPr>
            <w:tcW w:w="4266" w:type="dxa"/>
            <w:gridSpan w:val="2"/>
            <w:tcBorders>
              <w:top w:val="single" w:sz="8" w:space="0" w:color="000000"/>
              <w:left w:val="nil"/>
              <w:bottom w:val="nil"/>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模块四、供应链</w:t>
            </w:r>
            <w:r w:rsidRPr="004A296B">
              <w:rPr>
                <w:rFonts w:ascii="Arial" w:eastAsia="宋体" w:hAnsi="Arial" w:cs="Arial"/>
                <w:sz w:val="18"/>
                <w:szCs w:val="18"/>
              </w:rPr>
              <w:t>管理</w:t>
            </w:r>
          </w:p>
        </w:tc>
      </w:tr>
      <w:tr w:rsidR="004A296B" w:rsidRPr="004A296B" w:rsidTr="004A296B">
        <w:trPr>
          <w:trHeight w:val="1725"/>
        </w:trPr>
        <w:tc>
          <w:tcPr>
            <w:tcW w:w="556" w:type="dxa"/>
            <w:tcBorders>
              <w:top w:val="nil"/>
              <w:left w:val="single" w:sz="8" w:space="0" w:color="000000"/>
              <w:bottom w:val="single" w:sz="8" w:space="0" w:color="000000"/>
              <w:right w:val="nil"/>
            </w:tcBorders>
            <w:shd w:val="clear" w:color="auto" w:fill="auto"/>
            <w:hideMark/>
          </w:tcPr>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3"/>
                <w:sz w:val="18"/>
                <w:szCs w:val="18"/>
              </w:rPr>
              <w:t>1</w:t>
            </w:r>
            <w:r w:rsidRPr="004A296B">
              <w:rPr>
                <w:rFonts w:ascii="Arial" w:eastAsia="宋体" w:hAnsi="Arial" w:cs="Arial"/>
                <w:spacing w:val="-12"/>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10"/>
                <w:sz w:val="18"/>
                <w:szCs w:val="18"/>
              </w:rPr>
              <w:t>2</w:t>
            </w:r>
            <w:r w:rsidRPr="004A296B">
              <w:rPr>
                <w:rFonts w:ascii="Arial" w:eastAsia="宋体" w:hAnsi="Arial" w:cs="Arial"/>
                <w:spacing w:val="-9"/>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10"/>
                <w:sz w:val="18"/>
                <w:szCs w:val="18"/>
              </w:rPr>
              <w:t>3</w:t>
            </w:r>
            <w:r w:rsidRPr="004A296B">
              <w:rPr>
                <w:rFonts w:ascii="Arial" w:eastAsia="宋体" w:hAnsi="Arial" w:cs="Arial"/>
                <w:spacing w:val="-9"/>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9"/>
                <w:sz w:val="18"/>
                <w:szCs w:val="18"/>
              </w:rPr>
              <w:t>4</w:t>
            </w:r>
            <w:r w:rsidRPr="004A296B">
              <w:rPr>
                <w:rFonts w:ascii="Arial" w:eastAsia="宋体" w:hAnsi="Arial" w:cs="Arial"/>
                <w:spacing w:val="-8"/>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10"/>
                <w:sz w:val="18"/>
                <w:szCs w:val="18"/>
              </w:rPr>
              <w:t>5</w:t>
            </w:r>
            <w:r w:rsidRPr="004A296B">
              <w:rPr>
                <w:rFonts w:ascii="Arial" w:eastAsia="宋体" w:hAnsi="Arial" w:cs="Arial"/>
                <w:spacing w:val="-9"/>
                <w:sz w:val="18"/>
                <w:szCs w:val="18"/>
              </w:rPr>
              <w:t>)</w:t>
            </w:r>
          </w:p>
        </w:tc>
        <w:tc>
          <w:tcPr>
            <w:tcW w:w="3728" w:type="dxa"/>
            <w:tcBorders>
              <w:top w:val="nil"/>
              <w:left w:val="nil"/>
              <w:bottom w:val="single" w:sz="8" w:space="0" w:color="000000"/>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
                <w:sz w:val="18"/>
                <w:szCs w:val="18"/>
              </w:rPr>
              <w:t>供应市场的种类与</w:t>
            </w:r>
            <w:r w:rsidRPr="004A296B">
              <w:rPr>
                <w:rFonts w:ascii="Arial" w:eastAsia="宋体" w:hAnsi="Arial" w:cs="Arial"/>
                <w:sz w:val="18"/>
                <w:szCs w:val="18"/>
              </w:rPr>
              <w:t>经济学分析</w:t>
            </w:r>
          </w:p>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供应商的信息来源</w:t>
            </w:r>
          </w:p>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
                <w:sz w:val="18"/>
                <w:szCs w:val="18"/>
              </w:rPr>
              <w:t>供应商评估的指标</w:t>
            </w:r>
            <w:r w:rsidRPr="004A296B">
              <w:rPr>
                <w:rFonts w:ascii="Arial" w:eastAsia="宋体" w:hAnsi="Arial" w:cs="Arial"/>
                <w:sz w:val="18"/>
                <w:szCs w:val="18"/>
              </w:rPr>
              <w:t>与权重</w:t>
            </w:r>
          </w:p>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供应商的等级评定</w:t>
            </w:r>
            <w:r w:rsidRPr="004A296B">
              <w:rPr>
                <w:rFonts w:ascii="Arial" w:eastAsia="宋体" w:hAnsi="Arial" w:cs="Arial"/>
                <w:sz w:val="18"/>
                <w:szCs w:val="18"/>
              </w:rPr>
              <w:t>与管理</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供应商关系冲突与</w:t>
            </w:r>
            <w:r w:rsidRPr="004A296B">
              <w:rPr>
                <w:rFonts w:ascii="Arial" w:eastAsia="宋体" w:hAnsi="Arial" w:cs="Arial"/>
                <w:sz w:val="18"/>
                <w:szCs w:val="18"/>
              </w:rPr>
              <w:t>协调</w:t>
            </w:r>
          </w:p>
        </w:tc>
        <w:tc>
          <w:tcPr>
            <w:tcW w:w="552" w:type="dxa"/>
            <w:tcBorders>
              <w:top w:val="nil"/>
              <w:left w:val="nil"/>
              <w:bottom w:val="single" w:sz="8" w:space="0" w:color="000000"/>
              <w:right w:val="nil"/>
            </w:tcBorders>
            <w:shd w:val="clear" w:color="auto" w:fill="auto"/>
            <w:hideMark/>
          </w:tcPr>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7"/>
                <w:sz w:val="18"/>
                <w:szCs w:val="18"/>
              </w:rPr>
              <w:t>1</w:t>
            </w:r>
            <w:r w:rsidRPr="004A296B">
              <w:rPr>
                <w:rFonts w:ascii="Arial" w:eastAsia="宋体" w:hAnsi="Arial" w:cs="Arial"/>
                <w:spacing w:val="-6"/>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4"/>
                <w:sz w:val="18"/>
                <w:szCs w:val="18"/>
              </w:rPr>
              <w:t>2</w:t>
            </w:r>
            <w:r w:rsidRPr="004A296B">
              <w:rPr>
                <w:rFonts w:ascii="Arial" w:eastAsia="宋体" w:hAnsi="Arial" w:cs="Arial"/>
                <w:spacing w:val="-3"/>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5"/>
                <w:sz w:val="18"/>
                <w:szCs w:val="18"/>
              </w:rPr>
              <w:t>3</w:t>
            </w:r>
            <w:r w:rsidRPr="004A296B">
              <w:rPr>
                <w:rFonts w:ascii="Arial" w:eastAsia="宋体" w:hAnsi="Arial" w:cs="Arial"/>
                <w:spacing w:val="-3"/>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3"/>
                <w:sz w:val="18"/>
                <w:szCs w:val="18"/>
              </w:rPr>
              <w:t>4</w:t>
            </w:r>
            <w:r w:rsidRPr="004A296B">
              <w:rPr>
                <w:rFonts w:ascii="Arial" w:eastAsia="宋体" w:hAnsi="Arial" w:cs="Arial"/>
                <w:spacing w:val="-2"/>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5"/>
                <w:sz w:val="18"/>
                <w:szCs w:val="18"/>
              </w:rPr>
              <w:t>5</w:t>
            </w:r>
            <w:r w:rsidRPr="004A296B">
              <w:rPr>
                <w:rFonts w:ascii="Arial" w:eastAsia="宋体" w:hAnsi="Arial" w:cs="Arial"/>
                <w:spacing w:val="-3"/>
                <w:sz w:val="18"/>
                <w:szCs w:val="18"/>
              </w:rPr>
              <w:t>)</w:t>
            </w:r>
          </w:p>
        </w:tc>
        <w:tc>
          <w:tcPr>
            <w:tcW w:w="3714" w:type="dxa"/>
            <w:tcBorders>
              <w:top w:val="nil"/>
              <w:left w:val="nil"/>
              <w:bottom w:val="single" w:sz="8" w:space="0" w:color="000000"/>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供应链管理的核心</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4"/>
                <w:sz w:val="18"/>
                <w:szCs w:val="18"/>
              </w:rPr>
              <w:t>需求</w:t>
            </w:r>
            <w:r w:rsidRPr="004A296B">
              <w:rPr>
                <w:rFonts w:ascii="Arial" w:eastAsia="宋体" w:hAnsi="Arial" w:cs="Arial"/>
                <w:spacing w:val="-3"/>
                <w:sz w:val="18"/>
                <w:szCs w:val="18"/>
              </w:rPr>
              <w:t>管</w:t>
            </w:r>
            <w:r w:rsidRPr="004A296B">
              <w:rPr>
                <w:rFonts w:ascii="Arial" w:eastAsia="宋体" w:hAnsi="Arial" w:cs="Arial"/>
                <w:spacing w:val="-2"/>
                <w:sz w:val="18"/>
                <w:szCs w:val="18"/>
              </w:rPr>
              <w:t>理流程</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供应链运营管理流</w:t>
            </w:r>
            <w:r w:rsidRPr="004A296B">
              <w:rPr>
                <w:rFonts w:ascii="Arial" w:eastAsia="宋体" w:hAnsi="Arial" w:cs="Arial"/>
                <w:sz w:val="18"/>
                <w:szCs w:val="18"/>
              </w:rPr>
              <w:t>程</w:t>
            </w:r>
          </w:p>
          <w:p w:rsidR="004A296B" w:rsidRPr="004A296B" w:rsidRDefault="004A296B" w:rsidP="004A296B">
            <w:pPr>
              <w:adjustRightInd/>
              <w:snapToGrid/>
              <w:spacing w:before="100" w:beforeAutospacing="1" w:after="100" w:afterAutospacing="1" w:line="285" w:lineRule="auto"/>
              <w:rPr>
                <w:rFonts w:ascii="Arial" w:eastAsia="宋体" w:hAnsi="Arial" w:cs="Arial"/>
                <w:sz w:val="18"/>
                <w:szCs w:val="18"/>
              </w:rPr>
            </w:pPr>
            <w:r w:rsidRPr="004A296B">
              <w:rPr>
                <w:rFonts w:ascii="Arial" w:eastAsia="宋体" w:hAnsi="Arial" w:cs="Arial"/>
                <w:spacing w:val="-1"/>
                <w:sz w:val="18"/>
                <w:szCs w:val="18"/>
              </w:rPr>
              <w:t>在供应链上发展和</w:t>
            </w:r>
            <w:r w:rsidRPr="004A296B">
              <w:rPr>
                <w:rFonts w:ascii="Arial" w:eastAsia="宋体" w:hAnsi="Arial" w:cs="Arial"/>
                <w:sz w:val="18"/>
                <w:szCs w:val="18"/>
              </w:rPr>
              <w:t>实施伙伴关系</w:t>
            </w:r>
            <w:r w:rsidRPr="004A296B">
              <w:rPr>
                <w:rFonts w:ascii="Arial" w:eastAsia="宋体" w:hAnsi="Arial" w:cs="Arial"/>
                <w:sz w:val="18"/>
                <w:szCs w:val="18"/>
              </w:rPr>
              <w:t xml:space="preserve"> </w:t>
            </w:r>
            <w:r w:rsidRPr="004A296B">
              <w:rPr>
                <w:rFonts w:ascii="Arial" w:eastAsia="宋体" w:hAnsi="Arial" w:cs="Arial"/>
                <w:spacing w:val="-1"/>
                <w:sz w:val="18"/>
                <w:szCs w:val="18"/>
              </w:rPr>
              <w:t>供应链管理前后级管理</w:t>
            </w:r>
          </w:p>
        </w:tc>
      </w:tr>
      <w:tr w:rsidR="004A296B" w:rsidRPr="004A296B" w:rsidTr="004A296B">
        <w:trPr>
          <w:trHeight w:val="289"/>
        </w:trPr>
        <w:tc>
          <w:tcPr>
            <w:tcW w:w="4284" w:type="dxa"/>
            <w:gridSpan w:val="2"/>
            <w:tcBorders>
              <w:top w:val="nil"/>
              <w:left w:val="single" w:sz="8" w:space="0" w:color="000000"/>
              <w:bottom w:val="nil"/>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模块二、采购谈</w:t>
            </w:r>
            <w:r w:rsidRPr="004A296B">
              <w:rPr>
                <w:rFonts w:ascii="Arial" w:eastAsia="宋体" w:hAnsi="Arial" w:cs="Arial"/>
                <w:sz w:val="18"/>
                <w:szCs w:val="18"/>
              </w:rPr>
              <w:t>判技巧</w:t>
            </w:r>
          </w:p>
        </w:tc>
        <w:tc>
          <w:tcPr>
            <w:tcW w:w="4266" w:type="dxa"/>
            <w:gridSpan w:val="2"/>
            <w:tcBorders>
              <w:top w:val="nil"/>
              <w:left w:val="nil"/>
              <w:bottom w:val="nil"/>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模块五、采购成</w:t>
            </w:r>
            <w:r w:rsidRPr="004A296B">
              <w:rPr>
                <w:rFonts w:ascii="Arial" w:eastAsia="宋体" w:hAnsi="Arial" w:cs="Arial"/>
                <w:sz w:val="18"/>
                <w:szCs w:val="18"/>
              </w:rPr>
              <w:t>本管理</w:t>
            </w:r>
          </w:p>
        </w:tc>
      </w:tr>
      <w:tr w:rsidR="004A296B" w:rsidRPr="004A296B" w:rsidTr="004A296B">
        <w:trPr>
          <w:trHeight w:val="1725"/>
        </w:trPr>
        <w:tc>
          <w:tcPr>
            <w:tcW w:w="556" w:type="dxa"/>
            <w:tcBorders>
              <w:top w:val="nil"/>
              <w:left w:val="single" w:sz="8" w:space="0" w:color="000000"/>
              <w:bottom w:val="single" w:sz="8" w:space="0" w:color="000000"/>
              <w:right w:val="nil"/>
            </w:tcBorders>
            <w:shd w:val="clear" w:color="auto" w:fill="auto"/>
            <w:hideMark/>
          </w:tcPr>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3"/>
                <w:sz w:val="18"/>
                <w:szCs w:val="18"/>
              </w:rPr>
              <w:t>1</w:t>
            </w:r>
            <w:r w:rsidRPr="004A296B">
              <w:rPr>
                <w:rFonts w:ascii="Arial" w:eastAsia="宋体" w:hAnsi="Arial" w:cs="Arial"/>
                <w:spacing w:val="-12"/>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10"/>
                <w:sz w:val="18"/>
                <w:szCs w:val="18"/>
              </w:rPr>
              <w:t>2</w:t>
            </w:r>
            <w:r w:rsidRPr="004A296B">
              <w:rPr>
                <w:rFonts w:ascii="Arial" w:eastAsia="宋体" w:hAnsi="Arial" w:cs="Arial"/>
                <w:spacing w:val="-9"/>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10"/>
                <w:sz w:val="18"/>
                <w:szCs w:val="18"/>
              </w:rPr>
              <w:t>3</w:t>
            </w:r>
            <w:r w:rsidRPr="004A296B">
              <w:rPr>
                <w:rFonts w:ascii="Arial" w:eastAsia="宋体" w:hAnsi="Arial" w:cs="Arial"/>
                <w:spacing w:val="-9"/>
                <w:sz w:val="18"/>
                <w:szCs w:val="18"/>
              </w:rPr>
              <w:t>)</w:t>
            </w:r>
          </w:p>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6"/>
                <w:sz w:val="18"/>
                <w:szCs w:val="18"/>
              </w:rPr>
              <w:t>4</w:t>
            </w:r>
            <w:r w:rsidRPr="004A296B">
              <w:rPr>
                <w:rFonts w:ascii="Arial" w:eastAsia="宋体" w:hAnsi="Arial" w:cs="Arial"/>
                <w:spacing w:val="-5"/>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10"/>
                <w:sz w:val="18"/>
                <w:szCs w:val="18"/>
              </w:rPr>
              <w:t>5</w:t>
            </w:r>
            <w:r w:rsidRPr="004A296B">
              <w:rPr>
                <w:rFonts w:ascii="Arial" w:eastAsia="宋体" w:hAnsi="Arial" w:cs="Arial"/>
                <w:spacing w:val="-9"/>
                <w:sz w:val="18"/>
                <w:szCs w:val="18"/>
              </w:rPr>
              <w:t>)</w:t>
            </w:r>
          </w:p>
        </w:tc>
        <w:tc>
          <w:tcPr>
            <w:tcW w:w="3728" w:type="dxa"/>
            <w:tcBorders>
              <w:top w:val="nil"/>
              <w:left w:val="nil"/>
              <w:bottom w:val="single" w:sz="8" w:space="0" w:color="000000"/>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采购谈判的认识</w:t>
            </w:r>
          </w:p>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
                <w:sz w:val="18"/>
                <w:szCs w:val="18"/>
              </w:rPr>
              <w:t>采购谈判的挑战</w:t>
            </w:r>
            <w:r w:rsidRPr="004A296B">
              <w:rPr>
                <w:rFonts w:ascii="Arial" w:eastAsia="宋体" w:hAnsi="Arial" w:cs="Arial"/>
                <w:sz w:val="18"/>
                <w:szCs w:val="18"/>
              </w:rPr>
              <w:t>是什么</w:t>
            </w:r>
          </w:p>
          <w:p w:rsidR="004A296B" w:rsidRPr="004A296B" w:rsidRDefault="004A296B" w:rsidP="004A296B">
            <w:pPr>
              <w:adjustRightInd/>
              <w:snapToGrid/>
              <w:spacing w:before="100" w:beforeAutospacing="1" w:after="100" w:afterAutospacing="1" w:line="213" w:lineRule="auto"/>
              <w:rPr>
                <w:rFonts w:ascii="Arial" w:eastAsia="宋体" w:hAnsi="Arial" w:cs="Arial"/>
                <w:sz w:val="18"/>
                <w:szCs w:val="18"/>
              </w:rPr>
            </w:pPr>
            <w:r w:rsidRPr="004A296B">
              <w:rPr>
                <w:rFonts w:ascii="Arial" w:eastAsia="宋体" w:hAnsi="Arial" w:cs="Arial"/>
                <w:spacing w:val="-2"/>
                <w:sz w:val="18"/>
                <w:szCs w:val="18"/>
              </w:rPr>
              <w:t>如何</w:t>
            </w:r>
            <w:r w:rsidRPr="004A296B">
              <w:rPr>
                <w:rFonts w:ascii="Arial" w:eastAsia="宋体" w:hAnsi="Arial" w:cs="Arial"/>
                <w:spacing w:val="-1"/>
                <w:sz w:val="18"/>
                <w:szCs w:val="18"/>
              </w:rPr>
              <w:t>实施有效的谈判</w:t>
            </w:r>
          </w:p>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2"/>
                <w:sz w:val="18"/>
                <w:szCs w:val="18"/>
              </w:rPr>
              <w:t>谈</w:t>
            </w:r>
            <w:r w:rsidRPr="004A296B">
              <w:rPr>
                <w:rFonts w:ascii="Arial" w:eastAsia="宋体" w:hAnsi="Arial" w:cs="Arial"/>
                <w:spacing w:val="-1"/>
                <w:sz w:val="18"/>
                <w:szCs w:val="18"/>
              </w:rPr>
              <w:t>判技能训练</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2"/>
                <w:sz w:val="18"/>
                <w:szCs w:val="18"/>
              </w:rPr>
              <w:t>如何制</w:t>
            </w:r>
            <w:r w:rsidRPr="004A296B">
              <w:rPr>
                <w:rFonts w:ascii="Arial" w:eastAsia="宋体" w:hAnsi="Arial" w:cs="Arial"/>
                <w:spacing w:val="-1"/>
                <w:sz w:val="18"/>
                <w:szCs w:val="18"/>
              </w:rPr>
              <w:t>定谈判计划</w:t>
            </w:r>
          </w:p>
        </w:tc>
        <w:tc>
          <w:tcPr>
            <w:tcW w:w="552" w:type="dxa"/>
            <w:tcBorders>
              <w:top w:val="nil"/>
              <w:left w:val="nil"/>
              <w:bottom w:val="single" w:sz="8" w:space="0" w:color="000000"/>
              <w:right w:val="nil"/>
            </w:tcBorders>
            <w:shd w:val="clear" w:color="auto" w:fill="auto"/>
            <w:hideMark/>
          </w:tcPr>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0"/>
                <w:sz w:val="18"/>
                <w:szCs w:val="18"/>
              </w:rPr>
              <w:t>1</w:t>
            </w:r>
            <w:r w:rsidRPr="004A296B">
              <w:rPr>
                <w:rFonts w:ascii="Arial" w:eastAsia="宋体" w:hAnsi="Arial" w:cs="Arial"/>
                <w:spacing w:val="-9"/>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8"/>
                <w:sz w:val="18"/>
                <w:szCs w:val="18"/>
              </w:rPr>
              <w:t>2</w:t>
            </w:r>
            <w:r w:rsidRPr="004A296B">
              <w:rPr>
                <w:rFonts w:ascii="Arial" w:eastAsia="宋体" w:hAnsi="Arial" w:cs="Arial"/>
                <w:spacing w:val="-6"/>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8"/>
                <w:sz w:val="18"/>
                <w:szCs w:val="18"/>
              </w:rPr>
              <w:t>3</w:t>
            </w:r>
            <w:r w:rsidRPr="004A296B">
              <w:rPr>
                <w:rFonts w:ascii="Arial" w:eastAsia="宋体" w:hAnsi="Arial" w:cs="Arial"/>
                <w:spacing w:val="-7"/>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6"/>
                <w:sz w:val="18"/>
                <w:szCs w:val="18"/>
              </w:rPr>
              <w:t>4)</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8"/>
                <w:sz w:val="18"/>
                <w:szCs w:val="18"/>
              </w:rPr>
              <w:t>5</w:t>
            </w:r>
            <w:r w:rsidRPr="004A296B">
              <w:rPr>
                <w:rFonts w:ascii="Arial" w:eastAsia="宋体" w:hAnsi="Arial" w:cs="Arial"/>
                <w:spacing w:val="-6"/>
                <w:sz w:val="18"/>
                <w:szCs w:val="18"/>
              </w:rPr>
              <w:t>)</w:t>
            </w:r>
          </w:p>
        </w:tc>
        <w:tc>
          <w:tcPr>
            <w:tcW w:w="3714" w:type="dxa"/>
            <w:tcBorders>
              <w:top w:val="nil"/>
              <w:left w:val="nil"/>
              <w:bottom w:val="single" w:sz="8" w:space="0" w:color="000000"/>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成本管理的采购战略</w:t>
            </w:r>
          </w:p>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
                <w:sz w:val="18"/>
                <w:szCs w:val="18"/>
              </w:rPr>
              <w:t>采购价格及采购</w:t>
            </w:r>
            <w:r w:rsidRPr="004A296B">
              <w:rPr>
                <w:rFonts w:ascii="Arial" w:eastAsia="宋体" w:hAnsi="Arial" w:cs="Arial"/>
                <w:sz w:val="18"/>
                <w:szCs w:val="18"/>
              </w:rPr>
              <w:t>成本分析技术</w:t>
            </w:r>
          </w:p>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采购成本财务分</w:t>
            </w:r>
            <w:r w:rsidRPr="004A296B">
              <w:rPr>
                <w:rFonts w:ascii="Arial" w:eastAsia="宋体" w:hAnsi="Arial" w:cs="Arial"/>
                <w:sz w:val="18"/>
                <w:szCs w:val="18"/>
              </w:rPr>
              <w:t>析</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供应商成本现场改</w:t>
            </w:r>
            <w:r w:rsidRPr="004A296B">
              <w:rPr>
                <w:rFonts w:ascii="Arial" w:eastAsia="宋体" w:hAnsi="Arial" w:cs="Arial"/>
                <w:sz w:val="18"/>
                <w:szCs w:val="18"/>
              </w:rPr>
              <w:t>善之道</w:t>
            </w:r>
          </w:p>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4"/>
                <w:sz w:val="18"/>
                <w:szCs w:val="18"/>
              </w:rPr>
              <w:t>降低</w:t>
            </w:r>
            <w:r w:rsidRPr="004A296B">
              <w:rPr>
                <w:rFonts w:ascii="Arial" w:eastAsia="宋体" w:hAnsi="Arial" w:cs="Arial"/>
                <w:spacing w:val="-2"/>
                <w:sz w:val="18"/>
                <w:szCs w:val="18"/>
              </w:rPr>
              <w:t>采购成本的手法</w:t>
            </w:r>
          </w:p>
        </w:tc>
      </w:tr>
      <w:tr w:rsidR="004A296B" w:rsidRPr="004A296B" w:rsidTr="004A296B">
        <w:trPr>
          <w:trHeight w:val="293"/>
        </w:trPr>
        <w:tc>
          <w:tcPr>
            <w:tcW w:w="4284" w:type="dxa"/>
            <w:gridSpan w:val="2"/>
            <w:vMerge w:val="restart"/>
            <w:tcBorders>
              <w:top w:val="nil"/>
              <w:left w:val="single" w:sz="8" w:space="0" w:color="000000"/>
              <w:bottom w:val="single" w:sz="8" w:space="0" w:color="000000"/>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模块三、采购合</w:t>
            </w:r>
            <w:r w:rsidRPr="004A296B">
              <w:rPr>
                <w:rFonts w:ascii="Arial" w:eastAsia="宋体" w:hAnsi="Arial" w:cs="Arial"/>
                <w:sz w:val="18"/>
                <w:szCs w:val="18"/>
              </w:rPr>
              <w:t>同管理</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4"/>
                <w:sz w:val="18"/>
                <w:szCs w:val="18"/>
              </w:rPr>
              <w:t xml:space="preserve">1) </w:t>
            </w:r>
            <w:r w:rsidRPr="004A296B">
              <w:rPr>
                <w:rFonts w:ascii="Arial" w:eastAsia="宋体" w:hAnsi="Arial" w:cs="Arial"/>
                <w:spacing w:val="-2"/>
                <w:sz w:val="18"/>
                <w:szCs w:val="18"/>
              </w:rPr>
              <w:t> </w:t>
            </w:r>
            <w:r w:rsidRPr="004A296B">
              <w:rPr>
                <w:rFonts w:ascii="Arial" w:eastAsia="宋体" w:hAnsi="Arial" w:cs="Arial"/>
                <w:spacing w:val="-2"/>
                <w:sz w:val="18"/>
                <w:szCs w:val="18"/>
              </w:rPr>
              <w:t>合同的形式</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2"/>
                <w:sz w:val="18"/>
                <w:szCs w:val="18"/>
              </w:rPr>
              <w:t>2)</w:t>
            </w:r>
            <w:r w:rsidRPr="004A296B">
              <w:rPr>
                <w:rFonts w:ascii="Arial" w:eastAsia="宋体" w:hAnsi="Arial" w:cs="Arial"/>
                <w:spacing w:val="-1"/>
                <w:sz w:val="18"/>
                <w:szCs w:val="18"/>
              </w:rPr>
              <w:t> </w:t>
            </w:r>
            <w:r w:rsidRPr="004A296B">
              <w:rPr>
                <w:rFonts w:ascii="Arial" w:eastAsia="宋体" w:hAnsi="Arial" w:cs="Arial"/>
                <w:spacing w:val="-1"/>
                <w:sz w:val="18"/>
                <w:szCs w:val="18"/>
              </w:rPr>
              <w:t>合同的管理</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2"/>
                <w:sz w:val="18"/>
                <w:szCs w:val="18"/>
              </w:rPr>
              <w:t>3)</w:t>
            </w:r>
            <w:r w:rsidRPr="004A296B">
              <w:rPr>
                <w:rFonts w:ascii="Arial" w:eastAsia="宋体" w:hAnsi="Arial" w:cs="Arial"/>
                <w:spacing w:val="-1"/>
                <w:sz w:val="18"/>
                <w:szCs w:val="18"/>
              </w:rPr>
              <w:t> </w:t>
            </w:r>
            <w:r w:rsidRPr="004A296B">
              <w:rPr>
                <w:rFonts w:ascii="Arial" w:eastAsia="宋体" w:hAnsi="Arial" w:cs="Arial"/>
                <w:spacing w:val="-1"/>
                <w:sz w:val="18"/>
                <w:szCs w:val="18"/>
              </w:rPr>
              <w:t>合同修改、签约</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4) </w:t>
            </w:r>
            <w:r w:rsidRPr="004A296B">
              <w:rPr>
                <w:rFonts w:ascii="Arial" w:eastAsia="宋体" w:hAnsi="Arial" w:cs="Arial"/>
                <w:spacing w:val="-1"/>
                <w:sz w:val="18"/>
                <w:szCs w:val="18"/>
              </w:rPr>
              <w:t>合同违约</w:t>
            </w:r>
            <w:r w:rsidRPr="004A296B">
              <w:rPr>
                <w:rFonts w:ascii="Arial" w:eastAsia="宋体" w:hAnsi="Arial" w:cs="Arial"/>
                <w:sz w:val="18"/>
                <w:szCs w:val="18"/>
              </w:rPr>
              <w:t>和争议解决</w:t>
            </w:r>
          </w:p>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 xml:space="preserve">5   </w:t>
            </w:r>
            <w:r w:rsidRPr="004A296B">
              <w:rPr>
                <w:rFonts w:ascii="Arial" w:eastAsia="宋体" w:hAnsi="Arial" w:cs="Arial"/>
                <w:spacing w:val="-1"/>
                <w:sz w:val="18"/>
                <w:szCs w:val="18"/>
              </w:rPr>
              <w:t>采购合同的价格形式</w:t>
            </w:r>
          </w:p>
        </w:tc>
        <w:tc>
          <w:tcPr>
            <w:tcW w:w="4266" w:type="dxa"/>
            <w:gridSpan w:val="2"/>
            <w:tcBorders>
              <w:top w:val="nil"/>
              <w:left w:val="nil"/>
              <w:bottom w:val="nil"/>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模块六、采购战</w:t>
            </w:r>
            <w:r w:rsidRPr="004A296B">
              <w:rPr>
                <w:rFonts w:ascii="Arial" w:eastAsia="宋体" w:hAnsi="Arial" w:cs="Arial"/>
                <w:sz w:val="18"/>
                <w:szCs w:val="18"/>
              </w:rPr>
              <w:t>略及风险控制</w:t>
            </w:r>
          </w:p>
        </w:tc>
      </w:tr>
      <w:tr w:rsidR="004A296B" w:rsidRPr="004A296B" w:rsidTr="004A296B">
        <w:trPr>
          <w:trHeight w:val="1450"/>
        </w:trPr>
        <w:tc>
          <w:tcPr>
            <w:tcW w:w="0" w:type="auto"/>
            <w:gridSpan w:val="2"/>
            <w:vMerge/>
            <w:tcBorders>
              <w:top w:val="nil"/>
              <w:left w:val="single" w:sz="8" w:space="0" w:color="000000"/>
              <w:bottom w:val="single" w:sz="8" w:space="0" w:color="000000"/>
              <w:right w:val="single" w:sz="8" w:space="0" w:color="000000"/>
            </w:tcBorders>
            <w:vAlign w:val="center"/>
            <w:hideMark/>
          </w:tcPr>
          <w:p w:rsidR="004A296B" w:rsidRPr="004A296B" w:rsidRDefault="004A296B" w:rsidP="004A296B">
            <w:pPr>
              <w:adjustRightInd/>
              <w:snapToGrid/>
              <w:spacing w:after="0"/>
              <w:rPr>
                <w:rFonts w:ascii="Arial" w:eastAsia="宋体" w:hAnsi="Arial" w:cs="Arial"/>
                <w:sz w:val="18"/>
                <w:szCs w:val="18"/>
              </w:rPr>
            </w:pPr>
          </w:p>
        </w:tc>
        <w:tc>
          <w:tcPr>
            <w:tcW w:w="552" w:type="dxa"/>
            <w:tcBorders>
              <w:top w:val="nil"/>
              <w:left w:val="nil"/>
              <w:bottom w:val="single" w:sz="8" w:space="0" w:color="000000"/>
              <w:right w:val="nil"/>
            </w:tcBorders>
            <w:shd w:val="clear" w:color="auto" w:fill="auto"/>
            <w:hideMark/>
          </w:tcPr>
          <w:p w:rsidR="004A296B" w:rsidRPr="004A296B" w:rsidRDefault="004A296B" w:rsidP="004A296B">
            <w:pPr>
              <w:adjustRightInd/>
              <w:snapToGrid/>
              <w:spacing w:before="100" w:beforeAutospacing="1" w:after="100" w:afterAutospacing="1" w:line="312" w:lineRule="atLeast"/>
              <w:rPr>
                <w:rFonts w:ascii="Arial" w:eastAsia="宋体" w:hAnsi="Arial" w:cs="Arial"/>
                <w:sz w:val="18"/>
                <w:szCs w:val="18"/>
              </w:rPr>
            </w:pPr>
            <w:r w:rsidRPr="004A296B">
              <w:rPr>
                <w:rFonts w:ascii="Arial" w:eastAsia="宋体" w:hAnsi="Arial" w:cs="Arial"/>
                <w:spacing w:val="-10"/>
                <w:sz w:val="18"/>
                <w:szCs w:val="18"/>
              </w:rPr>
              <w:t>1)</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8"/>
                <w:sz w:val="18"/>
                <w:szCs w:val="18"/>
              </w:rPr>
              <w:t>2</w:t>
            </w:r>
            <w:r w:rsidRPr="004A296B">
              <w:rPr>
                <w:rFonts w:ascii="Arial" w:eastAsia="宋体" w:hAnsi="Arial" w:cs="Arial"/>
                <w:spacing w:val="-6"/>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8"/>
                <w:sz w:val="18"/>
                <w:szCs w:val="18"/>
              </w:rPr>
              <w:t>3</w:t>
            </w:r>
            <w:r w:rsidRPr="004A296B">
              <w:rPr>
                <w:rFonts w:ascii="Arial" w:eastAsia="宋体" w:hAnsi="Arial" w:cs="Arial"/>
                <w:spacing w:val="-7"/>
                <w:sz w:val="18"/>
                <w:szCs w:val="18"/>
              </w:rPr>
              <w:t>)</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6"/>
                <w:sz w:val="18"/>
                <w:szCs w:val="18"/>
              </w:rPr>
              <w:t>4)</w:t>
            </w:r>
          </w:p>
          <w:p w:rsidR="004A296B" w:rsidRPr="004A296B" w:rsidRDefault="004A296B" w:rsidP="004A296B">
            <w:pPr>
              <w:adjustRightInd/>
              <w:snapToGrid/>
              <w:spacing w:before="100" w:beforeAutospacing="1" w:after="100" w:afterAutospacing="1" w:line="220" w:lineRule="auto"/>
              <w:rPr>
                <w:rFonts w:ascii="Arial" w:eastAsia="宋体" w:hAnsi="Arial" w:cs="Arial"/>
                <w:sz w:val="18"/>
                <w:szCs w:val="18"/>
              </w:rPr>
            </w:pPr>
            <w:r w:rsidRPr="004A296B">
              <w:rPr>
                <w:rFonts w:ascii="Arial" w:eastAsia="宋体" w:hAnsi="Arial" w:cs="Arial"/>
                <w:spacing w:val="-8"/>
                <w:sz w:val="18"/>
                <w:szCs w:val="18"/>
              </w:rPr>
              <w:t>5</w:t>
            </w:r>
            <w:r w:rsidRPr="004A296B">
              <w:rPr>
                <w:rFonts w:ascii="Arial" w:eastAsia="宋体" w:hAnsi="Arial" w:cs="Arial"/>
                <w:spacing w:val="-6"/>
                <w:sz w:val="18"/>
                <w:szCs w:val="18"/>
              </w:rPr>
              <w:t>)</w:t>
            </w:r>
          </w:p>
        </w:tc>
        <w:tc>
          <w:tcPr>
            <w:tcW w:w="3714" w:type="dxa"/>
            <w:tcBorders>
              <w:top w:val="nil"/>
              <w:left w:val="nil"/>
              <w:bottom w:val="single" w:sz="8" w:space="0" w:color="000000"/>
              <w:right w:val="single" w:sz="8" w:space="0" w:color="000000"/>
            </w:tcBorders>
            <w:shd w:val="clear" w:color="auto" w:fill="auto"/>
            <w:hideMark/>
          </w:tcPr>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2"/>
                <w:sz w:val="18"/>
                <w:szCs w:val="18"/>
              </w:rPr>
              <w:t>采</w:t>
            </w:r>
            <w:r w:rsidRPr="004A296B">
              <w:rPr>
                <w:rFonts w:ascii="Arial" w:eastAsia="宋体" w:hAnsi="Arial" w:cs="Arial"/>
                <w:spacing w:val="-1"/>
                <w:sz w:val="18"/>
                <w:szCs w:val="18"/>
              </w:rPr>
              <w:t>购战略管理</w:t>
            </w:r>
          </w:p>
          <w:p w:rsidR="004A296B" w:rsidRPr="004A296B" w:rsidRDefault="004A296B" w:rsidP="004A296B">
            <w:pPr>
              <w:adjustRightInd/>
              <w:snapToGrid/>
              <w:spacing w:before="100" w:beforeAutospacing="1" w:after="100" w:afterAutospacing="1" w:line="216" w:lineRule="auto"/>
              <w:rPr>
                <w:rFonts w:ascii="Arial" w:eastAsia="宋体" w:hAnsi="Arial" w:cs="Arial"/>
                <w:sz w:val="18"/>
                <w:szCs w:val="18"/>
              </w:rPr>
            </w:pPr>
            <w:r w:rsidRPr="004A296B">
              <w:rPr>
                <w:rFonts w:ascii="Arial" w:eastAsia="宋体" w:hAnsi="Arial" w:cs="Arial"/>
                <w:spacing w:val="-1"/>
                <w:sz w:val="18"/>
                <w:szCs w:val="18"/>
              </w:rPr>
              <w:t>成本管理的采购战略</w:t>
            </w:r>
          </w:p>
          <w:p w:rsidR="004A296B" w:rsidRPr="004A296B" w:rsidRDefault="004A296B" w:rsidP="004A296B">
            <w:pPr>
              <w:adjustRightInd/>
              <w:snapToGrid/>
              <w:spacing w:before="100" w:beforeAutospacing="1" w:after="100" w:afterAutospacing="1" w:line="321" w:lineRule="atLeast"/>
              <w:rPr>
                <w:rFonts w:ascii="Arial" w:eastAsia="宋体" w:hAnsi="Arial" w:cs="Arial"/>
                <w:sz w:val="18"/>
                <w:szCs w:val="18"/>
              </w:rPr>
            </w:pPr>
            <w:r w:rsidRPr="004A296B">
              <w:rPr>
                <w:rFonts w:ascii="Arial" w:eastAsia="宋体" w:hAnsi="Arial" w:cs="Arial"/>
                <w:spacing w:val="-1"/>
                <w:sz w:val="18"/>
                <w:szCs w:val="18"/>
              </w:rPr>
              <w:t>采购风险的识别</w:t>
            </w:r>
            <w:r w:rsidRPr="004A296B">
              <w:rPr>
                <w:rFonts w:ascii="Arial" w:eastAsia="宋体" w:hAnsi="Arial" w:cs="Arial"/>
                <w:sz w:val="18"/>
                <w:szCs w:val="18"/>
              </w:rPr>
              <w:t>与控制技术</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8"/>
                <w:sz w:val="18"/>
                <w:szCs w:val="18"/>
              </w:rPr>
              <w:t>内</w:t>
            </w:r>
            <w:r w:rsidRPr="004A296B">
              <w:rPr>
                <w:rFonts w:ascii="Arial" w:eastAsia="宋体" w:hAnsi="Arial" w:cs="Arial"/>
                <w:spacing w:val="-4"/>
                <w:sz w:val="18"/>
                <w:szCs w:val="18"/>
              </w:rPr>
              <w:t>部控制风险</w:t>
            </w:r>
          </w:p>
          <w:p w:rsidR="004A296B" w:rsidRPr="004A296B" w:rsidRDefault="004A296B" w:rsidP="004A296B">
            <w:pPr>
              <w:adjustRightInd/>
              <w:snapToGrid/>
              <w:spacing w:before="100" w:beforeAutospacing="1" w:after="100" w:afterAutospacing="1" w:line="218" w:lineRule="auto"/>
              <w:rPr>
                <w:rFonts w:ascii="Arial" w:eastAsia="宋体" w:hAnsi="Arial" w:cs="Arial"/>
                <w:sz w:val="18"/>
                <w:szCs w:val="18"/>
              </w:rPr>
            </w:pPr>
            <w:r w:rsidRPr="004A296B">
              <w:rPr>
                <w:rFonts w:ascii="Arial" w:eastAsia="宋体" w:hAnsi="Arial" w:cs="Arial"/>
                <w:spacing w:val="-1"/>
                <w:sz w:val="18"/>
                <w:szCs w:val="18"/>
              </w:rPr>
              <w:t>采购的内部管理</w:t>
            </w:r>
            <w:r w:rsidRPr="004A296B">
              <w:rPr>
                <w:rFonts w:ascii="Arial" w:eastAsia="宋体" w:hAnsi="Arial" w:cs="Arial"/>
                <w:spacing w:val="-1"/>
                <w:sz w:val="18"/>
                <w:szCs w:val="18"/>
              </w:rPr>
              <w:t>--</w:t>
            </w:r>
            <w:r w:rsidRPr="004A296B">
              <w:rPr>
                <w:rFonts w:ascii="Arial" w:eastAsia="宋体" w:hAnsi="Arial" w:cs="Arial"/>
                <w:sz w:val="18"/>
                <w:szCs w:val="18"/>
              </w:rPr>
              <w:t>-</w:t>
            </w:r>
            <w:r w:rsidRPr="004A296B">
              <w:rPr>
                <w:rFonts w:ascii="Arial" w:eastAsia="宋体" w:hAnsi="Arial" w:cs="Arial"/>
                <w:sz w:val="18"/>
                <w:szCs w:val="18"/>
              </w:rPr>
              <w:t>控制和审计</w:t>
            </w:r>
          </w:p>
        </w:tc>
      </w:tr>
    </w:tbl>
    <w:p w:rsidR="004A296B" w:rsidRDefault="004A296B" w:rsidP="004A296B">
      <w:pPr>
        <w:spacing w:after="0"/>
      </w:pPr>
      <w:r>
        <w:rPr>
          <w:rFonts w:hint="eastAsia"/>
        </w:rPr>
        <w:t>邢凯老师简介</w:t>
      </w:r>
    </w:p>
    <w:p w:rsidR="004A296B" w:rsidRDefault="004A296B" w:rsidP="004A296B">
      <w:pPr>
        <w:spacing w:after="0"/>
      </w:pPr>
      <w:r>
        <w:rPr>
          <w:rFonts w:hint="eastAsia"/>
        </w:rPr>
        <w:t>采购与供应链专家</w:t>
      </w:r>
    </w:p>
    <w:p w:rsidR="004A296B" w:rsidRDefault="004A296B" w:rsidP="004A296B">
      <w:pPr>
        <w:spacing w:after="0"/>
      </w:pPr>
      <w:r>
        <w:rPr>
          <w:rFonts w:hint="eastAsia"/>
        </w:rPr>
        <w:t>【专业资历】</w:t>
      </w:r>
    </w:p>
    <w:p w:rsidR="004A296B" w:rsidRDefault="004A296B" w:rsidP="004A296B">
      <w:pPr>
        <w:spacing w:after="0"/>
      </w:pPr>
      <w:r>
        <w:t xml:space="preserve"> </w:t>
      </w:r>
      <w:r>
        <w:rPr>
          <w:rFonts w:hint="eastAsia"/>
        </w:rPr>
        <w:t>副教授、经济师</w:t>
      </w:r>
    </w:p>
    <w:p w:rsidR="004A296B" w:rsidRDefault="004A296B" w:rsidP="004A296B">
      <w:pPr>
        <w:spacing w:after="0"/>
      </w:pPr>
      <w:r>
        <w:t xml:space="preserve"> ISO9001/ISO14001 </w:t>
      </w:r>
      <w:r>
        <w:rPr>
          <w:rFonts w:hint="eastAsia"/>
        </w:rPr>
        <w:t>体系审核员</w:t>
      </w:r>
    </w:p>
    <w:p w:rsidR="004A296B" w:rsidRDefault="004A296B" w:rsidP="004A296B">
      <w:pPr>
        <w:spacing w:after="0"/>
      </w:pPr>
      <w:r>
        <w:t xml:space="preserve"> </w:t>
      </w:r>
      <w:r>
        <w:rPr>
          <w:rFonts w:hint="eastAsia"/>
        </w:rPr>
        <w:t>物流师、物流经理人</w:t>
      </w:r>
    </w:p>
    <w:p w:rsidR="004A296B" w:rsidRDefault="004A296B" w:rsidP="004A296B">
      <w:pPr>
        <w:spacing w:after="0"/>
      </w:pPr>
      <w:r>
        <w:t xml:space="preserve"> </w:t>
      </w:r>
      <w:r>
        <w:rPr>
          <w:rFonts w:hint="eastAsia"/>
        </w:rPr>
        <w:t>高级供应链管理师</w:t>
      </w:r>
    </w:p>
    <w:p w:rsidR="004A296B" w:rsidRDefault="004A296B" w:rsidP="004A296B">
      <w:pPr>
        <w:spacing w:after="0"/>
      </w:pPr>
      <w:r>
        <w:t xml:space="preserve"> </w:t>
      </w:r>
      <w:r>
        <w:rPr>
          <w:rFonts w:hint="eastAsia"/>
        </w:rPr>
        <w:t>高级连锁经营管理师</w:t>
      </w:r>
    </w:p>
    <w:p w:rsidR="004A296B" w:rsidRDefault="004A296B" w:rsidP="004A296B">
      <w:pPr>
        <w:spacing w:after="0"/>
      </w:pPr>
      <w:r>
        <w:t xml:space="preserve"> </w:t>
      </w:r>
      <w:r>
        <w:rPr>
          <w:rFonts w:hint="eastAsia"/>
        </w:rPr>
        <w:t>供应链管理师培训师</w:t>
      </w:r>
    </w:p>
    <w:p w:rsidR="004A296B" w:rsidRDefault="004A296B" w:rsidP="004A296B">
      <w:pPr>
        <w:spacing w:after="0"/>
      </w:pPr>
      <w:r>
        <w:t xml:space="preserve"> </w:t>
      </w:r>
      <w:r>
        <w:rPr>
          <w:rFonts w:hint="eastAsia"/>
        </w:rPr>
        <w:t>采购师授权讲师</w:t>
      </w:r>
    </w:p>
    <w:p w:rsidR="004A296B" w:rsidRDefault="004A296B" w:rsidP="004A296B">
      <w:pPr>
        <w:spacing w:after="0"/>
      </w:pPr>
      <w:r>
        <w:lastRenderedPageBreak/>
        <w:t xml:space="preserve"> APS </w:t>
      </w:r>
      <w:r>
        <w:rPr>
          <w:rFonts w:hint="eastAsia"/>
        </w:rPr>
        <w:t>授权讲师</w:t>
      </w:r>
    </w:p>
    <w:p w:rsidR="004A296B" w:rsidRDefault="004A296B" w:rsidP="004A296B">
      <w:pPr>
        <w:spacing w:after="0"/>
      </w:pPr>
      <w:r>
        <w:t xml:space="preserve"> CPPM </w:t>
      </w:r>
      <w:r>
        <w:rPr>
          <w:rFonts w:hint="eastAsia"/>
        </w:rPr>
        <w:t>注册职业采购经理特训讲师</w:t>
      </w:r>
    </w:p>
    <w:p w:rsidR="004A296B" w:rsidRDefault="004A296B" w:rsidP="004A296B">
      <w:pPr>
        <w:spacing w:after="0"/>
      </w:pPr>
      <w:r>
        <w:rPr>
          <w:rFonts w:hint="eastAsia"/>
        </w:rPr>
        <w:t>【主要著作】</w:t>
      </w:r>
    </w:p>
    <w:p w:rsidR="004A296B" w:rsidRDefault="004A296B" w:rsidP="004A296B">
      <w:pPr>
        <w:spacing w:after="0"/>
      </w:pPr>
      <w:r>
        <w:rPr>
          <w:rFonts w:hint="eastAsia"/>
        </w:rPr>
        <w:t>主编或参编《采购管理实务》、《现代物流管理》、《供应链管理师》（二级、</w:t>
      </w:r>
    </w:p>
    <w:p w:rsidR="004A296B" w:rsidRDefault="004A296B" w:rsidP="004A296B">
      <w:pPr>
        <w:spacing w:after="0"/>
      </w:pPr>
      <w:r>
        <w:rPr>
          <w:rFonts w:hint="eastAsia"/>
        </w:rPr>
        <w:t>三级）等教材。</w:t>
      </w:r>
    </w:p>
    <w:p w:rsidR="004A296B" w:rsidRDefault="004A296B" w:rsidP="004A296B">
      <w:pPr>
        <w:spacing w:after="0"/>
      </w:pPr>
      <w:r>
        <w:rPr>
          <w:rFonts w:hint="eastAsia"/>
        </w:rPr>
        <w:t>【工作背景】</w:t>
      </w:r>
    </w:p>
    <w:p w:rsidR="004A296B" w:rsidRDefault="004A296B" w:rsidP="004A296B">
      <w:pPr>
        <w:spacing w:after="0"/>
      </w:pPr>
      <w:r>
        <w:rPr>
          <w:rFonts w:hint="eastAsia"/>
        </w:rPr>
        <w:t>先后就职于天津普迅电力、上海天祥从事供应链管理和体系咨询服务工作。</w:t>
      </w:r>
    </w:p>
    <w:p w:rsidR="004A296B" w:rsidRDefault="004A296B" w:rsidP="004A296B">
      <w:pPr>
        <w:spacing w:after="0"/>
      </w:pPr>
      <w:r>
        <w:rPr>
          <w:rFonts w:hint="eastAsia"/>
        </w:rPr>
        <w:t>开展采购与供应链课程培训近百场，服务企业有：天津电力、河南电力、中国纸</w:t>
      </w:r>
    </w:p>
    <w:p w:rsidR="004A296B" w:rsidRDefault="004A296B" w:rsidP="004A296B">
      <w:pPr>
        <w:spacing w:after="0"/>
      </w:pPr>
      <w:r>
        <w:rPr>
          <w:rFonts w:hint="eastAsia"/>
        </w:rPr>
        <w:t>业、三一重工、中广核宏达环保、大唐电力、中科国信等。</w:t>
      </w:r>
    </w:p>
    <w:p w:rsidR="004A296B" w:rsidRDefault="004A296B" w:rsidP="004A296B">
      <w:pPr>
        <w:spacing w:after="0"/>
      </w:pPr>
      <w:r>
        <w:rPr>
          <w:rFonts w:hint="eastAsia"/>
        </w:rPr>
        <w:t>【企业培训项目】</w:t>
      </w:r>
    </w:p>
    <w:p w:rsidR="004A296B" w:rsidRDefault="004A296B" w:rsidP="004A296B">
      <w:pPr>
        <w:spacing w:after="0"/>
      </w:pPr>
      <w:r>
        <w:rPr>
          <w:rFonts w:hint="eastAsia"/>
        </w:rPr>
        <w:t>开展采购与供应链课程培训近百场，服务企业有：天津电力、河南电力、中</w:t>
      </w:r>
    </w:p>
    <w:p w:rsidR="004A296B" w:rsidRDefault="004A296B" w:rsidP="004A296B">
      <w:pPr>
        <w:spacing w:after="0"/>
      </w:pPr>
      <w:r>
        <w:rPr>
          <w:rFonts w:hint="eastAsia"/>
        </w:rPr>
        <w:t>国纸业、三一重工、中广核宏达环保、大唐电力、中科国信等。</w:t>
      </w:r>
    </w:p>
    <w:p w:rsidR="004A296B" w:rsidRDefault="004A296B" w:rsidP="004A296B">
      <w:pPr>
        <w:spacing w:after="0"/>
      </w:pPr>
      <w:r>
        <w:rPr>
          <w:rFonts w:hint="eastAsia"/>
        </w:rPr>
        <w:t>【主要奖项】</w:t>
      </w:r>
    </w:p>
    <w:p w:rsidR="004A296B" w:rsidRDefault="004A296B" w:rsidP="004A296B">
      <w:pPr>
        <w:spacing w:after="0"/>
      </w:pPr>
      <w:r>
        <w:t xml:space="preserve"> </w:t>
      </w:r>
      <w:r>
        <w:rPr>
          <w:rFonts w:hint="eastAsia"/>
        </w:rPr>
        <w:t>第二届全国行业职业技能竞赛供应链管理师赛项二等奖</w:t>
      </w:r>
    </w:p>
    <w:p w:rsidR="004A296B" w:rsidRDefault="004A296B" w:rsidP="004A296B">
      <w:pPr>
        <w:spacing w:after="0"/>
      </w:pPr>
      <w:r>
        <w:t>2</w:t>
      </w:r>
    </w:p>
    <w:p w:rsidR="004A296B" w:rsidRDefault="004A296B" w:rsidP="004A296B">
      <w:pPr>
        <w:spacing w:after="0"/>
      </w:pPr>
      <w:r>
        <w:t xml:space="preserve"> </w:t>
      </w:r>
      <w:r>
        <w:rPr>
          <w:rFonts w:hint="eastAsia"/>
        </w:rPr>
        <w:t>第二届天津市“海河工匠杯”职业技能竞赛供应链技术赛项二等奖</w:t>
      </w:r>
    </w:p>
    <w:p w:rsidR="004A296B" w:rsidRDefault="004A296B" w:rsidP="004A296B">
      <w:pPr>
        <w:spacing w:after="0"/>
      </w:pPr>
      <w:r>
        <w:t xml:space="preserve"> </w:t>
      </w:r>
      <w:r>
        <w:rPr>
          <w:rFonts w:hint="eastAsia"/>
        </w:rPr>
        <w:t>第三届天津市“海河工匠杯”职业技能竞赛数字化管理师赛项</w:t>
      </w:r>
    </w:p>
    <w:p w:rsidR="004A296B" w:rsidRDefault="004A296B" w:rsidP="004A296B">
      <w:pPr>
        <w:spacing w:after="0"/>
      </w:pPr>
      <w:r>
        <w:rPr>
          <w:rFonts w:hint="eastAsia"/>
        </w:rPr>
        <w:t>【主要咨询项目】</w:t>
      </w:r>
    </w:p>
    <w:p w:rsidR="004A296B" w:rsidRDefault="004A296B" w:rsidP="004A296B">
      <w:pPr>
        <w:spacing w:after="0"/>
      </w:pPr>
      <w:r>
        <w:t xml:space="preserve"> </w:t>
      </w:r>
      <w:r>
        <w:rPr>
          <w:rFonts w:hint="eastAsia"/>
        </w:rPr>
        <w:t>主持天津朝华中电、恒润物流等数十家公司质量、环境体系建设项目</w:t>
      </w:r>
    </w:p>
    <w:p w:rsidR="004A296B" w:rsidRDefault="004A296B" w:rsidP="004A296B">
      <w:pPr>
        <w:spacing w:after="0"/>
      </w:pPr>
      <w:r>
        <w:t xml:space="preserve"> </w:t>
      </w:r>
      <w:r>
        <w:rPr>
          <w:rFonts w:hint="eastAsia"/>
        </w:rPr>
        <w:t>主持国家电网公司河南供电公司物资公司供应链体系优化项目</w:t>
      </w:r>
    </w:p>
    <w:p w:rsidR="004A296B" w:rsidRDefault="004A296B" w:rsidP="004A296B">
      <w:pPr>
        <w:spacing w:after="0"/>
      </w:pPr>
      <w:r>
        <w:t xml:space="preserve"> </w:t>
      </w:r>
      <w:r>
        <w:rPr>
          <w:rFonts w:hint="eastAsia"/>
        </w:rPr>
        <w:t>主持国网天津培训中心基于</w:t>
      </w:r>
      <w:r>
        <w:t xml:space="preserve">SPSS </w:t>
      </w:r>
      <w:r>
        <w:rPr>
          <w:rFonts w:hint="eastAsia"/>
        </w:rPr>
        <w:t>的培训质量评价模型构建项目</w:t>
      </w:r>
    </w:p>
    <w:p w:rsidR="004A296B" w:rsidRDefault="004A296B" w:rsidP="004A296B">
      <w:pPr>
        <w:spacing w:after="0"/>
      </w:pPr>
      <w:r>
        <w:t xml:space="preserve"> </w:t>
      </w:r>
      <w:r>
        <w:rPr>
          <w:rFonts w:hint="eastAsia"/>
        </w:rPr>
        <w:t>主持河南供电公司检修公司卓越绩效体系建设</w:t>
      </w:r>
    </w:p>
    <w:p w:rsidR="004A296B" w:rsidRDefault="004A296B" w:rsidP="004A296B">
      <w:pPr>
        <w:spacing w:after="0"/>
      </w:pPr>
      <w:r>
        <w:t xml:space="preserve"> </w:t>
      </w:r>
      <w:r>
        <w:rPr>
          <w:rFonts w:hint="eastAsia"/>
        </w:rPr>
        <w:t>主持河南省电力公司电力设计单位管理规范及评价体系构建</w:t>
      </w:r>
    </w:p>
    <w:p w:rsidR="008F7A81" w:rsidRDefault="004A296B" w:rsidP="004A296B">
      <w:pPr>
        <w:spacing w:after="0"/>
        <w:rPr>
          <w:rFonts w:hint="eastAsia"/>
        </w:rPr>
      </w:pPr>
      <w:r>
        <w:t xml:space="preserve"> </w:t>
      </w:r>
      <w:r>
        <w:rPr>
          <w:rFonts w:hint="eastAsia"/>
        </w:rPr>
        <w:t>参与郑州污水净化公司</w:t>
      </w:r>
      <w:r>
        <w:t xml:space="preserve">ISO 55001 </w:t>
      </w:r>
      <w:r>
        <w:rPr>
          <w:rFonts w:hint="eastAsia"/>
        </w:rPr>
        <w:t>资产管理</w:t>
      </w: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552F3C">
      <w:pPr>
        <w:autoSpaceDE w:val="0"/>
        <w:autoSpaceDN w:val="0"/>
        <w:spacing w:line="400" w:lineRule="exact"/>
        <w:jc w:val="center"/>
        <w:rPr>
          <w:rFonts w:ascii="Arial" w:hAnsi="Arial" w:cs="Arial"/>
          <w:b/>
          <w:bCs/>
          <w:color w:val="8E0000"/>
          <w:sz w:val="32"/>
          <w:szCs w:val="32"/>
        </w:rPr>
      </w:pPr>
      <w:r>
        <w:rPr>
          <w:rFonts w:ascii="Arial" w:hAnsi="Arial" w:cs="Arial"/>
          <w:b/>
          <w:bCs/>
          <w:color w:val="8E0000"/>
          <w:sz w:val="32"/>
          <w:szCs w:val="32"/>
        </w:rPr>
        <w:lastRenderedPageBreak/>
        <w:t>Application Form of CAP/CPP/CPPM Program</w:t>
      </w:r>
    </w:p>
    <w:p w:rsidR="00552F3C" w:rsidRDefault="00552F3C" w:rsidP="00552F3C">
      <w:pPr>
        <w:autoSpaceDE w:val="0"/>
        <w:autoSpaceDN w:val="0"/>
        <w:spacing w:line="400" w:lineRule="exact"/>
        <w:jc w:val="center"/>
        <w:rPr>
          <w:rFonts w:ascii="Arial" w:hAnsi="Arial" w:cs="Arial"/>
          <w:b/>
          <w:bCs/>
          <w:color w:val="8E0000"/>
          <w:sz w:val="32"/>
          <w:szCs w:val="32"/>
        </w:rPr>
      </w:pPr>
      <w:r>
        <w:rPr>
          <w:rFonts w:ascii="Arial" w:cs="Arial"/>
          <w:b/>
          <w:bCs/>
          <w:color w:val="8E0000"/>
          <w:sz w:val="32"/>
          <w:szCs w:val="32"/>
        </w:rPr>
        <w:t>注册职业采购经理</w:t>
      </w:r>
      <w:r>
        <w:rPr>
          <w:rFonts w:ascii="Arial" w:hAnsi="Arial" w:cs="Arial"/>
          <w:b/>
          <w:bCs/>
          <w:color w:val="8E0000"/>
          <w:sz w:val="32"/>
          <w:szCs w:val="32"/>
        </w:rPr>
        <w:t>CAP/CPP/CPPM</w:t>
      </w:r>
      <w:r>
        <w:rPr>
          <w:rFonts w:ascii="Arial" w:cs="Arial"/>
          <w:b/>
          <w:bCs/>
          <w:color w:val="8E0000"/>
          <w:sz w:val="32"/>
          <w:szCs w:val="32"/>
        </w:rPr>
        <w:t>认证申请表</w:t>
      </w:r>
    </w:p>
    <w:p w:rsidR="00552F3C" w:rsidRDefault="00552F3C" w:rsidP="00552F3C">
      <w:pPr>
        <w:autoSpaceDE w:val="0"/>
        <w:autoSpaceDN w:val="0"/>
        <w:spacing w:line="400" w:lineRule="exact"/>
        <w:jc w:val="center"/>
        <w:rPr>
          <w:b/>
          <w:bCs/>
          <w:sz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77"/>
        <w:gridCol w:w="7"/>
        <w:gridCol w:w="667"/>
        <w:gridCol w:w="35"/>
        <w:gridCol w:w="7"/>
        <w:gridCol w:w="992"/>
        <w:gridCol w:w="284"/>
        <w:gridCol w:w="709"/>
        <w:gridCol w:w="134"/>
        <w:gridCol w:w="1000"/>
        <w:gridCol w:w="1275"/>
        <w:gridCol w:w="1560"/>
      </w:tblGrid>
      <w:tr w:rsidR="00552F3C" w:rsidTr="000A4E0A">
        <w:trPr>
          <w:trHeight w:val="678"/>
        </w:trPr>
        <w:tc>
          <w:tcPr>
            <w:tcW w:w="1702" w:type="dxa"/>
            <w:vAlign w:val="center"/>
          </w:tcPr>
          <w:p w:rsidR="00552F3C" w:rsidRDefault="00552F3C" w:rsidP="000A4E0A">
            <w:pPr>
              <w:rPr>
                <w:rFonts w:ascii="Arial" w:hAnsi="Arial" w:cs="Arial"/>
                <w:sz w:val="20"/>
                <w:szCs w:val="20"/>
              </w:rPr>
            </w:pPr>
            <w:r>
              <w:rPr>
                <w:rFonts w:ascii="Arial" w:cs="Arial"/>
                <w:sz w:val="20"/>
                <w:szCs w:val="20"/>
              </w:rPr>
              <w:t>姓名中文</w:t>
            </w:r>
          </w:p>
          <w:p w:rsidR="00552F3C" w:rsidRDefault="00552F3C" w:rsidP="000A4E0A">
            <w:pPr>
              <w:rPr>
                <w:rFonts w:ascii="Arial" w:hAnsi="Arial" w:cs="Arial"/>
                <w:sz w:val="20"/>
                <w:szCs w:val="20"/>
              </w:rPr>
            </w:pPr>
            <w:r>
              <w:rPr>
                <w:rFonts w:ascii="Arial" w:hAnsi="Arial" w:cs="Arial"/>
                <w:sz w:val="20"/>
                <w:szCs w:val="20"/>
              </w:rPr>
              <w:t>Chinese Name</w:t>
            </w:r>
          </w:p>
        </w:tc>
        <w:tc>
          <w:tcPr>
            <w:tcW w:w="1977" w:type="dxa"/>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709" w:type="dxa"/>
            <w:gridSpan w:val="3"/>
            <w:vAlign w:val="center"/>
          </w:tcPr>
          <w:p w:rsidR="00552F3C" w:rsidRDefault="00552F3C" w:rsidP="000A4E0A">
            <w:pPr>
              <w:rPr>
                <w:rFonts w:ascii="Arial" w:hAnsi="Arial" w:cs="Arial"/>
                <w:sz w:val="20"/>
                <w:szCs w:val="20"/>
              </w:rPr>
            </w:pPr>
            <w:r>
              <w:rPr>
                <w:rFonts w:ascii="Arial" w:cs="Arial"/>
                <w:sz w:val="20"/>
                <w:szCs w:val="20"/>
              </w:rPr>
              <w:t>性别</w:t>
            </w:r>
          </w:p>
          <w:p w:rsidR="00552F3C" w:rsidRDefault="00552F3C" w:rsidP="000A4E0A">
            <w:pPr>
              <w:rPr>
                <w:rFonts w:ascii="Arial" w:hAnsi="Arial" w:cs="Arial"/>
                <w:sz w:val="20"/>
                <w:szCs w:val="20"/>
              </w:rPr>
            </w:pPr>
            <w:r>
              <w:rPr>
                <w:rFonts w:ascii="Arial" w:hAnsi="Arial" w:cs="Arial"/>
                <w:sz w:val="20"/>
                <w:szCs w:val="20"/>
              </w:rPr>
              <w:t>Sex</w:t>
            </w:r>
          </w:p>
        </w:tc>
        <w:tc>
          <w:tcPr>
            <w:tcW w:w="999" w:type="dxa"/>
            <w:gridSpan w:val="2"/>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127" w:type="dxa"/>
            <w:gridSpan w:val="3"/>
            <w:vAlign w:val="center"/>
          </w:tcPr>
          <w:p w:rsidR="00552F3C" w:rsidRDefault="00552F3C" w:rsidP="000A4E0A">
            <w:pPr>
              <w:rPr>
                <w:rFonts w:ascii="Arial" w:hAnsi="Arial" w:cs="Arial"/>
                <w:sz w:val="20"/>
                <w:szCs w:val="20"/>
              </w:rPr>
            </w:pPr>
            <w:r>
              <w:rPr>
                <w:rFonts w:ascii="Arial" w:cs="Arial"/>
                <w:sz w:val="20"/>
                <w:szCs w:val="20"/>
              </w:rPr>
              <w:t>出生日期</w:t>
            </w:r>
          </w:p>
          <w:p w:rsidR="00552F3C" w:rsidRDefault="00552F3C" w:rsidP="000A4E0A">
            <w:pPr>
              <w:rPr>
                <w:rFonts w:ascii="Arial" w:hAnsi="Arial" w:cs="Arial"/>
                <w:sz w:val="20"/>
                <w:szCs w:val="20"/>
              </w:rPr>
            </w:pPr>
            <w:r>
              <w:rPr>
                <w:rFonts w:ascii="Arial" w:hAnsi="Arial" w:cs="Arial"/>
                <w:sz w:val="20"/>
                <w:szCs w:val="20"/>
              </w:rPr>
              <w:t>Birth Date</w:t>
            </w:r>
          </w:p>
        </w:tc>
        <w:tc>
          <w:tcPr>
            <w:tcW w:w="2275" w:type="dxa"/>
            <w:gridSpan w:val="2"/>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560" w:type="dxa"/>
            <w:vMerge w:val="restart"/>
            <w:vAlign w:val="center"/>
          </w:tcPr>
          <w:p w:rsidR="00552F3C" w:rsidRDefault="00552F3C" w:rsidP="000A4E0A">
            <w:pPr>
              <w:jc w:val="center"/>
              <w:rPr>
                <w:rFonts w:ascii="Arial" w:hAnsi="Arial" w:cs="Arial"/>
                <w:sz w:val="20"/>
                <w:szCs w:val="20"/>
              </w:rPr>
            </w:pPr>
            <w:r>
              <w:rPr>
                <w:rFonts w:ascii="Arial" w:cs="Arial" w:hint="eastAsia"/>
                <w:sz w:val="20"/>
                <w:szCs w:val="20"/>
              </w:rPr>
              <w:t>照片放入电子版的</w:t>
            </w:r>
          </w:p>
        </w:tc>
      </w:tr>
      <w:tr w:rsidR="00552F3C" w:rsidTr="000A4E0A">
        <w:trPr>
          <w:trHeight w:val="689"/>
        </w:trPr>
        <w:tc>
          <w:tcPr>
            <w:tcW w:w="1702" w:type="dxa"/>
            <w:vAlign w:val="center"/>
          </w:tcPr>
          <w:p w:rsidR="00552F3C" w:rsidRDefault="00552F3C" w:rsidP="000A4E0A">
            <w:pPr>
              <w:rPr>
                <w:rFonts w:ascii="Arial" w:hAnsi="Arial" w:cs="Arial"/>
                <w:sz w:val="20"/>
                <w:szCs w:val="20"/>
              </w:rPr>
            </w:pPr>
            <w:r>
              <w:rPr>
                <w:rFonts w:ascii="Arial" w:cs="Arial"/>
                <w:sz w:val="20"/>
                <w:szCs w:val="20"/>
              </w:rPr>
              <w:t>姓名拼音</w:t>
            </w:r>
          </w:p>
          <w:p w:rsidR="00552F3C" w:rsidRDefault="00552F3C" w:rsidP="000A4E0A">
            <w:pPr>
              <w:rPr>
                <w:rFonts w:ascii="Arial" w:hAnsi="Arial" w:cs="Arial"/>
                <w:sz w:val="20"/>
                <w:szCs w:val="20"/>
              </w:rPr>
            </w:pPr>
            <w:r>
              <w:rPr>
                <w:rFonts w:ascii="Arial" w:hAnsi="Arial" w:cs="Arial"/>
                <w:sz w:val="20"/>
                <w:szCs w:val="20"/>
              </w:rPr>
              <w:t>Name in Pinyin</w:t>
            </w:r>
          </w:p>
        </w:tc>
        <w:tc>
          <w:tcPr>
            <w:tcW w:w="1977" w:type="dxa"/>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708" w:type="dxa"/>
            <w:gridSpan w:val="5"/>
            <w:vAlign w:val="center"/>
          </w:tcPr>
          <w:p w:rsidR="00552F3C" w:rsidRDefault="00552F3C" w:rsidP="000A4E0A">
            <w:pPr>
              <w:rPr>
                <w:rFonts w:ascii="Arial" w:hAnsi="Arial" w:cs="Arial"/>
                <w:sz w:val="20"/>
                <w:szCs w:val="20"/>
              </w:rPr>
            </w:pPr>
            <w:r>
              <w:rPr>
                <w:rFonts w:ascii="Arial" w:cs="Arial"/>
                <w:sz w:val="20"/>
                <w:szCs w:val="20"/>
              </w:rPr>
              <w:t>身份证号码</w:t>
            </w:r>
          </w:p>
          <w:p w:rsidR="00552F3C" w:rsidRDefault="00552F3C" w:rsidP="000A4E0A">
            <w:pPr>
              <w:rPr>
                <w:rFonts w:ascii="Arial" w:hAnsi="Arial" w:cs="Arial"/>
                <w:sz w:val="20"/>
                <w:szCs w:val="20"/>
              </w:rPr>
            </w:pPr>
            <w:r>
              <w:rPr>
                <w:rFonts w:ascii="Arial" w:hAnsi="Arial" w:cs="Arial"/>
                <w:sz w:val="20"/>
                <w:szCs w:val="20"/>
              </w:rPr>
              <w:t>ID Number</w:t>
            </w:r>
          </w:p>
        </w:tc>
        <w:tc>
          <w:tcPr>
            <w:tcW w:w="3402" w:type="dxa"/>
            <w:gridSpan w:val="5"/>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560" w:type="dxa"/>
            <w:vMerge/>
            <w:vAlign w:val="center"/>
          </w:tcPr>
          <w:p w:rsidR="00552F3C" w:rsidRDefault="00552F3C" w:rsidP="000A4E0A">
            <w:pPr>
              <w:jc w:val="center"/>
              <w:rPr>
                <w:rFonts w:ascii="Arial" w:hAnsi="Arial" w:cs="Arial"/>
                <w:sz w:val="20"/>
                <w:szCs w:val="20"/>
              </w:rPr>
            </w:pPr>
          </w:p>
        </w:tc>
      </w:tr>
      <w:tr w:rsidR="00552F3C" w:rsidTr="000A4E0A">
        <w:trPr>
          <w:trHeight w:val="713"/>
        </w:trPr>
        <w:tc>
          <w:tcPr>
            <w:tcW w:w="1702" w:type="dxa"/>
            <w:vAlign w:val="center"/>
          </w:tcPr>
          <w:p w:rsidR="00552F3C" w:rsidRDefault="00552F3C" w:rsidP="000A4E0A">
            <w:pPr>
              <w:rPr>
                <w:rFonts w:ascii="Arial" w:hAnsi="Arial" w:cs="Arial"/>
                <w:sz w:val="20"/>
                <w:szCs w:val="20"/>
              </w:rPr>
            </w:pPr>
            <w:r>
              <w:rPr>
                <w:rFonts w:ascii="Arial" w:cs="Arial"/>
                <w:sz w:val="20"/>
                <w:szCs w:val="20"/>
              </w:rPr>
              <w:t>毕业时间</w:t>
            </w:r>
          </w:p>
          <w:p w:rsidR="00552F3C" w:rsidRDefault="00552F3C" w:rsidP="000A4E0A">
            <w:pPr>
              <w:rPr>
                <w:rFonts w:ascii="Arial" w:hAnsi="Arial" w:cs="Arial"/>
                <w:sz w:val="20"/>
                <w:szCs w:val="20"/>
              </w:rPr>
            </w:pPr>
            <w:r>
              <w:rPr>
                <w:rFonts w:ascii="Arial" w:hAnsi="Arial" w:cs="Arial"/>
                <w:sz w:val="20"/>
                <w:szCs w:val="20"/>
              </w:rPr>
              <w:t>Graduation Date</w:t>
            </w:r>
          </w:p>
        </w:tc>
        <w:tc>
          <w:tcPr>
            <w:tcW w:w="1977" w:type="dxa"/>
            <w:vAlign w:val="center"/>
          </w:tcPr>
          <w:p w:rsidR="00552F3C" w:rsidRDefault="00552F3C" w:rsidP="000A4E0A">
            <w:pPr>
              <w:rPr>
                <w:rFonts w:ascii="Arial" w:hAnsi="Arial" w:cs="Arial"/>
                <w:sz w:val="20"/>
                <w:szCs w:val="20"/>
              </w:rPr>
            </w:pPr>
            <w:r>
              <w:rPr>
                <w:rFonts w:ascii="Arial" w:hAnsi="Arial" w:cs="Arial"/>
                <w:sz w:val="20"/>
                <w:szCs w:val="20"/>
              </w:rPr>
              <w:t xml:space="preserve"> </w:t>
            </w:r>
            <w:r>
              <w:rPr>
                <w:rFonts w:ascii="Arial" w:hAnsi="Arial" w:cs="Arial"/>
                <w:color w:val="333333"/>
                <w:sz w:val="20"/>
                <w:szCs w:val="20"/>
              </w:rPr>
              <w:t> </w:t>
            </w:r>
            <w:r>
              <w:rPr>
                <w:rFonts w:ascii="Arial" w:hAnsi="Arial" w:cs="Arial" w:hint="eastAsia"/>
                <w:sz w:val="20"/>
                <w:szCs w:val="20"/>
              </w:rPr>
              <w:t>必填</w:t>
            </w:r>
          </w:p>
        </w:tc>
        <w:tc>
          <w:tcPr>
            <w:tcW w:w="1708" w:type="dxa"/>
            <w:gridSpan w:val="5"/>
            <w:vAlign w:val="center"/>
          </w:tcPr>
          <w:p w:rsidR="00552F3C" w:rsidRDefault="00552F3C" w:rsidP="000A4E0A">
            <w:pPr>
              <w:rPr>
                <w:rFonts w:ascii="Arial" w:hAnsi="Arial" w:cs="Arial"/>
                <w:sz w:val="20"/>
                <w:szCs w:val="20"/>
              </w:rPr>
            </w:pPr>
            <w:r>
              <w:rPr>
                <w:rFonts w:ascii="Arial" w:cs="Arial"/>
                <w:sz w:val="20"/>
                <w:szCs w:val="20"/>
              </w:rPr>
              <w:t>最高学历</w:t>
            </w:r>
          </w:p>
          <w:p w:rsidR="00552F3C" w:rsidRDefault="00552F3C" w:rsidP="000A4E0A">
            <w:pPr>
              <w:rPr>
                <w:rFonts w:ascii="Arial" w:hAnsi="Arial" w:cs="Arial"/>
                <w:sz w:val="20"/>
                <w:szCs w:val="20"/>
              </w:rPr>
            </w:pPr>
            <w:r>
              <w:rPr>
                <w:rFonts w:ascii="Arial" w:hAnsi="Arial" w:cs="Arial"/>
                <w:sz w:val="20"/>
                <w:szCs w:val="20"/>
              </w:rPr>
              <w:t>Highest Degree</w:t>
            </w:r>
          </w:p>
        </w:tc>
        <w:tc>
          <w:tcPr>
            <w:tcW w:w="3402" w:type="dxa"/>
            <w:gridSpan w:val="5"/>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560" w:type="dxa"/>
            <w:vMerge/>
            <w:vAlign w:val="center"/>
          </w:tcPr>
          <w:p w:rsidR="00552F3C" w:rsidRDefault="00552F3C" w:rsidP="000A4E0A">
            <w:pPr>
              <w:jc w:val="center"/>
              <w:rPr>
                <w:rFonts w:ascii="Arial" w:hAnsi="Arial" w:cs="Arial"/>
                <w:sz w:val="20"/>
                <w:szCs w:val="20"/>
              </w:rPr>
            </w:pPr>
          </w:p>
        </w:tc>
      </w:tr>
      <w:tr w:rsidR="00552F3C" w:rsidTr="000A4E0A">
        <w:trPr>
          <w:trHeight w:val="447"/>
        </w:trPr>
        <w:tc>
          <w:tcPr>
            <w:tcW w:w="1702" w:type="dxa"/>
            <w:vAlign w:val="center"/>
          </w:tcPr>
          <w:p w:rsidR="00552F3C" w:rsidRDefault="00552F3C" w:rsidP="000A4E0A">
            <w:pPr>
              <w:rPr>
                <w:rFonts w:ascii="Arial" w:hAnsi="Arial" w:cs="Arial"/>
                <w:sz w:val="20"/>
                <w:szCs w:val="20"/>
              </w:rPr>
            </w:pPr>
            <w:r>
              <w:rPr>
                <w:rFonts w:ascii="Arial" w:cs="Arial"/>
                <w:sz w:val="20"/>
                <w:szCs w:val="20"/>
              </w:rPr>
              <w:t>申请等级</w:t>
            </w:r>
          </w:p>
          <w:p w:rsidR="00552F3C" w:rsidRDefault="00552F3C" w:rsidP="000A4E0A">
            <w:pPr>
              <w:rPr>
                <w:rFonts w:ascii="Arial" w:hAnsi="Arial" w:cs="Arial"/>
                <w:sz w:val="20"/>
                <w:szCs w:val="20"/>
              </w:rPr>
            </w:pPr>
            <w:r>
              <w:rPr>
                <w:rFonts w:ascii="Arial" w:hAnsi="Arial" w:cs="Arial"/>
                <w:sz w:val="20"/>
                <w:szCs w:val="20"/>
              </w:rPr>
              <w:t>Certification Applied</w:t>
            </w:r>
          </w:p>
        </w:tc>
        <w:tc>
          <w:tcPr>
            <w:tcW w:w="8647" w:type="dxa"/>
            <w:gridSpan w:val="12"/>
            <w:vAlign w:val="center"/>
          </w:tcPr>
          <w:p w:rsidR="00552F3C" w:rsidRDefault="00552F3C" w:rsidP="000A4E0A">
            <w:pPr>
              <w:rPr>
                <w:rFonts w:ascii="Arial" w:hAnsi="Arial" w:cs="Arial"/>
                <w:sz w:val="20"/>
                <w:szCs w:val="20"/>
              </w:rPr>
            </w:pPr>
            <w:r>
              <w:rPr>
                <w:rFonts w:ascii="Arial" w:hAnsi="Arial" w:cs="Arial"/>
                <w:b/>
                <w:color w:val="000000"/>
                <w:sz w:val="28"/>
                <w:szCs w:val="28"/>
              </w:rPr>
              <w:t>□</w:t>
            </w:r>
            <w:r>
              <w:rPr>
                <w:rFonts w:ascii="Arial" w:hAnsi="Arial" w:cs="Arial"/>
                <w:color w:val="000000"/>
                <w:sz w:val="20"/>
                <w:szCs w:val="20"/>
              </w:rPr>
              <w:t>注册采购助理</w:t>
            </w:r>
            <w:r>
              <w:rPr>
                <w:rFonts w:ascii="Arial" w:hAnsi="Arial" w:cs="Arial"/>
                <w:color w:val="000000"/>
                <w:sz w:val="20"/>
                <w:szCs w:val="20"/>
              </w:rPr>
              <w:t xml:space="preserve">(CAP)   </w:t>
            </w:r>
            <w:r>
              <w:rPr>
                <w:rFonts w:ascii="Arial" w:hAnsi="Arial" w:cs="Arial" w:hint="eastAsia"/>
                <w:color w:val="000000"/>
                <w:sz w:val="20"/>
                <w:szCs w:val="20"/>
              </w:rPr>
              <w:t xml:space="preserve"> </w:t>
            </w:r>
            <w:r>
              <w:rPr>
                <w:rFonts w:ascii="Arial" w:hAnsi="Arial" w:cs="Arial"/>
                <w:color w:val="000000"/>
                <w:sz w:val="20"/>
                <w:szCs w:val="20"/>
              </w:rPr>
              <w:t xml:space="preserve"> </w:t>
            </w:r>
            <w:r>
              <w:rPr>
                <w:rFonts w:ascii="Arial" w:hAnsi="Arial" w:cs="Arial"/>
                <w:b/>
                <w:color w:val="000000"/>
                <w:sz w:val="28"/>
                <w:szCs w:val="28"/>
              </w:rPr>
              <w:t>□</w:t>
            </w:r>
            <w:r>
              <w:rPr>
                <w:rFonts w:ascii="Arial" w:hAnsi="Arial" w:cs="Arial"/>
                <w:color w:val="000000"/>
                <w:sz w:val="20"/>
                <w:szCs w:val="20"/>
              </w:rPr>
              <w:t>注册采购专员</w:t>
            </w:r>
            <w:r>
              <w:rPr>
                <w:rFonts w:ascii="Arial" w:hAnsi="Arial" w:cs="Arial"/>
                <w:color w:val="000000"/>
                <w:sz w:val="20"/>
                <w:szCs w:val="20"/>
              </w:rPr>
              <w:t xml:space="preserve">(CPP)   </w:t>
            </w:r>
            <w:r>
              <w:rPr>
                <w:rFonts w:ascii="Arial" w:hAnsi="Arial" w:cs="Arial"/>
                <w:b/>
                <w:color w:val="000000"/>
                <w:sz w:val="28"/>
                <w:szCs w:val="28"/>
              </w:rPr>
              <w:t>□</w:t>
            </w:r>
            <w:r>
              <w:rPr>
                <w:rFonts w:ascii="Arial" w:hAnsi="Arial" w:cs="Arial"/>
                <w:color w:val="000000"/>
                <w:sz w:val="20"/>
                <w:szCs w:val="20"/>
              </w:rPr>
              <w:t>注册职业采购经理</w:t>
            </w:r>
            <w:r>
              <w:rPr>
                <w:rFonts w:ascii="Arial" w:hAnsi="Arial" w:cs="Arial"/>
                <w:color w:val="000000"/>
                <w:sz w:val="20"/>
                <w:szCs w:val="20"/>
              </w:rPr>
              <w:t xml:space="preserve">(CPPM) </w:t>
            </w:r>
            <w:r>
              <w:rPr>
                <w:rFonts w:ascii="Arial" w:hAnsi="Arial" w:cs="Arial"/>
                <w:sz w:val="20"/>
                <w:szCs w:val="20"/>
              </w:rPr>
              <w:t xml:space="preserve"> </w:t>
            </w:r>
          </w:p>
        </w:tc>
      </w:tr>
      <w:tr w:rsidR="00552F3C" w:rsidTr="000A4E0A">
        <w:trPr>
          <w:trHeight w:val="484"/>
        </w:trPr>
        <w:tc>
          <w:tcPr>
            <w:tcW w:w="1702" w:type="dxa"/>
            <w:vAlign w:val="center"/>
          </w:tcPr>
          <w:p w:rsidR="00552F3C" w:rsidRDefault="00552F3C" w:rsidP="000A4E0A">
            <w:pPr>
              <w:rPr>
                <w:rFonts w:ascii="Arial" w:hAnsi="Arial" w:cs="Arial"/>
                <w:sz w:val="20"/>
                <w:szCs w:val="20"/>
              </w:rPr>
            </w:pPr>
            <w:r>
              <w:rPr>
                <w:rFonts w:ascii="Arial" w:cs="Arial"/>
                <w:sz w:val="20"/>
                <w:szCs w:val="20"/>
              </w:rPr>
              <w:t>手机</w:t>
            </w:r>
            <w:r>
              <w:rPr>
                <w:rFonts w:ascii="Arial" w:hAnsi="Arial" w:cs="Arial"/>
                <w:sz w:val="20"/>
                <w:szCs w:val="20"/>
              </w:rPr>
              <w:t xml:space="preserve"> Cell Phone</w:t>
            </w:r>
          </w:p>
        </w:tc>
        <w:tc>
          <w:tcPr>
            <w:tcW w:w="2651" w:type="dxa"/>
            <w:gridSpan w:val="3"/>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318" w:type="dxa"/>
            <w:gridSpan w:val="4"/>
            <w:vAlign w:val="center"/>
          </w:tcPr>
          <w:p w:rsidR="00552F3C" w:rsidRDefault="00552F3C" w:rsidP="000A4E0A">
            <w:pPr>
              <w:rPr>
                <w:rFonts w:ascii="Arial" w:hAnsi="Arial" w:cs="Arial"/>
                <w:sz w:val="20"/>
                <w:szCs w:val="20"/>
              </w:rPr>
            </w:pPr>
            <w:r>
              <w:rPr>
                <w:rFonts w:ascii="Arial" w:cs="Arial" w:hint="eastAsia"/>
                <w:sz w:val="20"/>
                <w:szCs w:val="20"/>
              </w:rPr>
              <w:t>电子</w:t>
            </w:r>
            <w:r>
              <w:rPr>
                <w:rFonts w:ascii="Arial" w:cs="Arial"/>
                <w:sz w:val="20"/>
                <w:szCs w:val="20"/>
              </w:rPr>
              <w:t>邮箱</w:t>
            </w:r>
            <w:r>
              <w:rPr>
                <w:rFonts w:ascii="Arial" w:hAnsi="Arial" w:cs="Arial"/>
                <w:sz w:val="20"/>
                <w:szCs w:val="20"/>
              </w:rPr>
              <w:t>Email</w:t>
            </w:r>
          </w:p>
        </w:tc>
        <w:tc>
          <w:tcPr>
            <w:tcW w:w="4678" w:type="dxa"/>
            <w:gridSpan w:val="5"/>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r>
      <w:tr w:rsidR="00552F3C" w:rsidTr="000A4E0A">
        <w:trPr>
          <w:trHeight w:val="483"/>
        </w:trPr>
        <w:tc>
          <w:tcPr>
            <w:tcW w:w="1702" w:type="dxa"/>
            <w:vAlign w:val="center"/>
          </w:tcPr>
          <w:p w:rsidR="00552F3C" w:rsidRDefault="00552F3C" w:rsidP="000A4E0A">
            <w:pPr>
              <w:rPr>
                <w:rFonts w:ascii="Arial" w:hAnsi="Arial" w:cs="Arial"/>
                <w:sz w:val="20"/>
                <w:szCs w:val="20"/>
              </w:rPr>
            </w:pPr>
            <w:r>
              <w:rPr>
                <w:rFonts w:ascii="Arial" w:cs="Arial"/>
                <w:sz w:val="20"/>
                <w:szCs w:val="20"/>
              </w:rPr>
              <w:t>通讯地址</w:t>
            </w:r>
            <w:r>
              <w:rPr>
                <w:rFonts w:ascii="Arial" w:hAnsi="Arial" w:cs="Arial"/>
                <w:sz w:val="20"/>
                <w:szCs w:val="20"/>
              </w:rPr>
              <w:t xml:space="preserve"> </w:t>
            </w:r>
          </w:p>
          <w:p w:rsidR="00552F3C" w:rsidRDefault="00552F3C" w:rsidP="000A4E0A">
            <w:pPr>
              <w:rPr>
                <w:rFonts w:ascii="Arial" w:hAnsi="Arial" w:cs="Arial"/>
                <w:sz w:val="20"/>
                <w:szCs w:val="20"/>
              </w:rPr>
            </w:pPr>
            <w:r>
              <w:rPr>
                <w:rFonts w:ascii="Arial" w:hAnsi="Arial" w:cs="Arial"/>
                <w:sz w:val="20"/>
                <w:szCs w:val="20"/>
              </w:rPr>
              <w:t>Mailing Address</w:t>
            </w:r>
          </w:p>
        </w:tc>
        <w:tc>
          <w:tcPr>
            <w:tcW w:w="3969" w:type="dxa"/>
            <w:gridSpan w:val="7"/>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843" w:type="dxa"/>
            <w:gridSpan w:val="3"/>
            <w:vAlign w:val="center"/>
          </w:tcPr>
          <w:p w:rsidR="00552F3C" w:rsidRDefault="00552F3C" w:rsidP="000A4E0A">
            <w:pPr>
              <w:rPr>
                <w:rFonts w:ascii="Arial" w:hAnsi="Arial" w:cs="Arial"/>
                <w:sz w:val="20"/>
                <w:szCs w:val="20"/>
              </w:rPr>
            </w:pPr>
            <w:r>
              <w:rPr>
                <w:rFonts w:ascii="Arial" w:cs="Arial"/>
                <w:sz w:val="20"/>
                <w:szCs w:val="20"/>
              </w:rPr>
              <w:t>邮</w:t>
            </w:r>
            <w:r>
              <w:rPr>
                <w:rFonts w:ascii="Arial" w:hAnsi="Arial" w:cs="Arial"/>
                <w:sz w:val="20"/>
                <w:szCs w:val="20"/>
              </w:rPr>
              <w:t xml:space="preserve"> </w:t>
            </w:r>
            <w:r>
              <w:rPr>
                <w:rFonts w:ascii="Arial" w:cs="Arial"/>
                <w:sz w:val="20"/>
                <w:szCs w:val="20"/>
              </w:rPr>
              <w:t>编</w:t>
            </w:r>
          </w:p>
          <w:p w:rsidR="00552F3C" w:rsidRDefault="00552F3C" w:rsidP="000A4E0A">
            <w:pPr>
              <w:rPr>
                <w:rFonts w:ascii="Arial" w:hAnsi="Arial" w:cs="Arial"/>
                <w:sz w:val="20"/>
                <w:szCs w:val="20"/>
              </w:rPr>
            </w:pPr>
            <w:r>
              <w:rPr>
                <w:rFonts w:ascii="Arial" w:hAnsi="Arial" w:cs="Arial"/>
                <w:sz w:val="20"/>
                <w:szCs w:val="20"/>
              </w:rPr>
              <w:t>Post Code</w:t>
            </w:r>
          </w:p>
        </w:tc>
        <w:tc>
          <w:tcPr>
            <w:tcW w:w="2835" w:type="dxa"/>
            <w:gridSpan w:val="2"/>
            <w:vAlign w:val="center"/>
          </w:tcPr>
          <w:p w:rsidR="00552F3C" w:rsidRDefault="00552F3C" w:rsidP="000A4E0A">
            <w:pPr>
              <w:rPr>
                <w:rFonts w:ascii="Arial" w:hAnsi="Arial" w:cs="Arial"/>
                <w:sz w:val="20"/>
                <w:szCs w:val="20"/>
              </w:rPr>
            </w:pPr>
            <w:r>
              <w:rPr>
                <w:rFonts w:ascii="Arial" w:hAnsi="Arial" w:cs="Arial"/>
                <w:sz w:val="20"/>
                <w:szCs w:val="20"/>
              </w:rPr>
              <w:t xml:space="preserve"> </w:t>
            </w:r>
          </w:p>
        </w:tc>
      </w:tr>
      <w:tr w:rsidR="00552F3C" w:rsidTr="000A4E0A">
        <w:trPr>
          <w:trHeight w:val="612"/>
        </w:trPr>
        <w:tc>
          <w:tcPr>
            <w:tcW w:w="1702" w:type="dxa"/>
            <w:vAlign w:val="center"/>
          </w:tcPr>
          <w:p w:rsidR="00552F3C" w:rsidRDefault="00552F3C" w:rsidP="000A4E0A">
            <w:pPr>
              <w:rPr>
                <w:rFonts w:ascii="Arial" w:hAnsi="Arial" w:cs="Arial"/>
                <w:sz w:val="20"/>
                <w:szCs w:val="20"/>
              </w:rPr>
            </w:pPr>
            <w:r>
              <w:rPr>
                <w:rFonts w:ascii="Arial" w:cs="Arial"/>
                <w:sz w:val="20"/>
                <w:szCs w:val="20"/>
              </w:rPr>
              <w:t>目前工作单位</w:t>
            </w:r>
            <w:r>
              <w:rPr>
                <w:rFonts w:ascii="Arial" w:hAnsi="Arial" w:cs="Arial"/>
                <w:sz w:val="20"/>
                <w:szCs w:val="20"/>
              </w:rPr>
              <w:t>Employment</w:t>
            </w:r>
          </w:p>
        </w:tc>
        <w:tc>
          <w:tcPr>
            <w:tcW w:w="3969" w:type="dxa"/>
            <w:gridSpan w:val="7"/>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843" w:type="dxa"/>
            <w:gridSpan w:val="3"/>
            <w:vAlign w:val="center"/>
          </w:tcPr>
          <w:p w:rsidR="00552F3C" w:rsidRDefault="00552F3C" w:rsidP="000A4E0A">
            <w:pPr>
              <w:rPr>
                <w:rFonts w:ascii="Arial" w:hAnsi="Arial" w:cs="Arial"/>
                <w:sz w:val="20"/>
                <w:szCs w:val="20"/>
              </w:rPr>
            </w:pPr>
            <w:r>
              <w:rPr>
                <w:rFonts w:ascii="Arial" w:cs="Arial"/>
                <w:sz w:val="20"/>
                <w:szCs w:val="20"/>
              </w:rPr>
              <w:t>职位</w:t>
            </w:r>
          </w:p>
          <w:p w:rsidR="00552F3C" w:rsidRDefault="00552F3C" w:rsidP="000A4E0A">
            <w:pPr>
              <w:rPr>
                <w:rFonts w:ascii="Arial" w:hAnsi="Arial" w:cs="Arial"/>
                <w:sz w:val="20"/>
                <w:szCs w:val="20"/>
              </w:rPr>
            </w:pPr>
            <w:r>
              <w:rPr>
                <w:rFonts w:ascii="Arial" w:hAnsi="Arial" w:cs="Arial"/>
                <w:color w:val="000000"/>
                <w:sz w:val="20"/>
                <w:szCs w:val="20"/>
              </w:rPr>
              <w:t>Title</w:t>
            </w:r>
          </w:p>
        </w:tc>
        <w:tc>
          <w:tcPr>
            <w:tcW w:w="2835" w:type="dxa"/>
            <w:gridSpan w:val="2"/>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r>
      <w:tr w:rsidR="00552F3C" w:rsidTr="000A4E0A">
        <w:trPr>
          <w:trHeight w:val="460"/>
        </w:trPr>
        <w:tc>
          <w:tcPr>
            <w:tcW w:w="1702" w:type="dxa"/>
            <w:vAlign w:val="center"/>
          </w:tcPr>
          <w:p w:rsidR="00552F3C" w:rsidRDefault="00552F3C" w:rsidP="000A4E0A">
            <w:pPr>
              <w:rPr>
                <w:rFonts w:ascii="Arial" w:hAnsi="Arial" w:cs="Arial"/>
                <w:sz w:val="20"/>
                <w:szCs w:val="20"/>
              </w:rPr>
            </w:pPr>
            <w:r>
              <w:rPr>
                <w:rFonts w:ascii="Arial" w:cs="Arial"/>
                <w:sz w:val="20"/>
                <w:szCs w:val="20"/>
              </w:rPr>
              <w:t>单位</w:t>
            </w:r>
            <w:r>
              <w:rPr>
                <w:rFonts w:ascii="Arial" w:cs="Arial" w:hint="eastAsia"/>
                <w:sz w:val="20"/>
                <w:szCs w:val="20"/>
              </w:rPr>
              <w:t>电话</w:t>
            </w:r>
          </w:p>
          <w:p w:rsidR="00552F3C" w:rsidRDefault="00552F3C" w:rsidP="000A4E0A">
            <w:pPr>
              <w:rPr>
                <w:rFonts w:ascii="Arial" w:hAnsi="Arial" w:cs="Arial"/>
                <w:sz w:val="20"/>
                <w:szCs w:val="20"/>
              </w:rPr>
            </w:pPr>
            <w:r>
              <w:rPr>
                <w:rFonts w:ascii="Arial" w:hAnsi="Arial" w:cs="Arial" w:hint="eastAsia"/>
                <w:sz w:val="20"/>
                <w:szCs w:val="20"/>
              </w:rPr>
              <w:t>Business Tel</w:t>
            </w:r>
          </w:p>
        </w:tc>
        <w:tc>
          <w:tcPr>
            <w:tcW w:w="3969" w:type="dxa"/>
            <w:gridSpan w:val="7"/>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1843" w:type="dxa"/>
            <w:gridSpan w:val="3"/>
            <w:vAlign w:val="center"/>
          </w:tcPr>
          <w:p w:rsidR="00552F3C" w:rsidRDefault="00552F3C" w:rsidP="000A4E0A">
            <w:pPr>
              <w:rPr>
                <w:rFonts w:ascii="Arial" w:hAnsi="Arial" w:cs="Arial"/>
                <w:sz w:val="20"/>
                <w:szCs w:val="20"/>
              </w:rPr>
            </w:pPr>
            <w:r>
              <w:rPr>
                <w:rFonts w:ascii="Arial" w:cs="Arial" w:hint="eastAsia"/>
                <w:sz w:val="20"/>
                <w:szCs w:val="20"/>
              </w:rPr>
              <w:t>部门</w:t>
            </w:r>
            <w:r>
              <w:rPr>
                <w:rFonts w:ascii="Arial" w:cs="Arial"/>
                <w:sz w:val="20"/>
                <w:szCs w:val="20"/>
              </w:rPr>
              <w:t>电话</w:t>
            </w:r>
          </w:p>
          <w:p w:rsidR="00552F3C" w:rsidRDefault="00552F3C" w:rsidP="000A4E0A">
            <w:pPr>
              <w:rPr>
                <w:rFonts w:ascii="Arial" w:hAnsi="Arial" w:cs="Arial"/>
                <w:sz w:val="20"/>
                <w:szCs w:val="20"/>
              </w:rPr>
            </w:pPr>
            <w:r>
              <w:rPr>
                <w:rFonts w:ascii="Arial" w:hAnsi="Arial" w:cs="Arial" w:hint="eastAsia"/>
                <w:sz w:val="20"/>
                <w:szCs w:val="20"/>
              </w:rPr>
              <w:t>Department Tel</w:t>
            </w:r>
          </w:p>
        </w:tc>
        <w:tc>
          <w:tcPr>
            <w:tcW w:w="2835" w:type="dxa"/>
            <w:gridSpan w:val="2"/>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r>
      <w:tr w:rsidR="00552F3C" w:rsidTr="000A4E0A">
        <w:trPr>
          <w:trHeight w:val="277"/>
        </w:trPr>
        <w:tc>
          <w:tcPr>
            <w:tcW w:w="1702" w:type="dxa"/>
            <w:vMerge w:val="restart"/>
            <w:vAlign w:val="center"/>
          </w:tcPr>
          <w:p w:rsidR="00552F3C" w:rsidRDefault="00552F3C" w:rsidP="000A4E0A">
            <w:pPr>
              <w:spacing w:line="400" w:lineRule="exact"/>
              <w:rPr>
                <w:rFonts w:ascii="Arial" w:cs="Arial"/>
                <w:sz w:val="20"/>
                <w:szCs w:val="20"/>
              </w:rPr>
            </w:pPr>
            <w:r>
              <w:rPr>
                <w:rFonts w:ascii="Arial" w:cs="Arial"/>
                <w:sz w:val="20"/>
                <w:szCs w:val="20"/>
              </w:rPr>
              <w:t>工作经历</w:t>
            </w:r>
            <w:r>
              <w:rPr>
                <w:rFonts w:ascii="Arial" w:cs="Arial" w:hint="eastAsia"/>
                <w:sz w:val="20"/>
                <w:szCs w:val="20"/>
              </w:rPr>
              <w:t xml:space="preserve"> </w:t>
            </w:r>
          </w:p>
          <w:p w:rsidR="00552F3C" w:rsidRDefault="00552F3C" w:rsidP="000A4E0A">
            <w:pPr>
              <w:spacing w:line="400" w:lineRule="exact"/>
              <w:rPr>
                <w:rFonts w:ascii="Arial" w:cs="Arial"/>
                <w:sz w:val="20"/>
                <w:szCs w:val="20"/>
              </w:rPr>
            </w:pPr>
            <w:r>
              <w:rPr>
                <w:rFonts w:ascii="Arial" w:cs="Arial" w:hint="eastAsia"/>
                <w:sz w:val="20"/>
                <w:szCs w:val="20"/>
              </w:rPr>
              <w:t>(</w:t>
            </w:r>
            <w:r>
              <w:rPr>
                <w:rFonts w:ascii="Arial" w:cs="Arial" w:hint="eastAsia"/>
                <w:sz w:val="20"/>
                <w:szCs w:val="20"/>
              </w:rPr>
              <w:t>从最近工作开始，必填</w:t>
            </w:r>
            <w:r>
              <w:rPr>
                <w:rFonts w:ascii="Arial" w:cs="Arial" w:hint="eastAsia"/>
                <w:sz w:val="20"/>
                <w:szCs w:val="20"/>
              </w:rPr>
              <w:t>)</w:t>
            </w:r>
          </w:p>
          <w:p w:rsidR="00552F3C" w:rsidRDefault="00552F3C" w:rsidP="000A4E0A">
            <w:pPr>
              <w:spacing w:line="400" w:lineRule="exact"/>
              <w:rPr>
                <w:rFonts w:ascii="Arial" w:hAnsi="Arial" w:cs="Arial"/>
                <w:sz w:val="20"/>
                <w:szCs w:val="20"/>
              </w:rPr>
            </w:pPr>
            <w:r>
              <w:rPr>
                <w:rFonts w:ascii="Arial" w:hAnsi="Arial" w:cs="Arial"/>
                <w:sz w:val="20"/>
                <w:szCs w:val="20"/>
              </w:rPr>
              <w:t>Work</w:t>
            </w:r>
            <w:r>
              <w:rPr>
                <w:rFonts w:ascii="Arial" w:hAnsi="Arial" w:cs="Arial" w:hint="eastAsia"/>
                <w:sz w:val="20"/>
                <w:szCs w:val="20"/>
              </w:rPr>
              <w:t xml:space="preserve"> </w:t>
            </w:r>
            <w:r>
              <w:rPr>
                <w:rFonts w:ascii="Arial" w:hAnsi="Arial" w:cs="Arial"/>
                <w:sz w:val="20"/>
                <w:szCs w:val="20"/>
              </w:rPr>
              <w:t>Experience</w:t>
            </w:r>
          </w:p>
          <w:p w:rsidR="00552F3C" w:rsidRDefault="00552F3C" w:rsidP="000A4E0A">
            <w:pPr>
              <w:spacing w:line="400" w:lineRule="exact"/>
              <w:rPr>
                <w:rFonts w:ascii="Arial" w:hAnsi="Arial" w:cs="Arial"/>
                <w:sz w:val="20"/>
                <w:szCs w:val="20"/>
              </w:rPr>
            </w:pPr>
            <w:r>
              <w:rPr>
                <w:rFonts w:hint="eastAsia"/>
              </w:rPr>
              <w:t>(</w:t>
            </w:r>
            <w:r>
              <w:rPr>
                <w:rFonts w:ascii="Arial" w:cs="Arial" w:hint="eastAsia"/>
                <w:sz w:val="20"/>
                <w:szCs w:val="20"/>
              </w:rPr>
              <w:t>Start with the latest work, Required)</w:t>
            </w:r>
          </w:p>
        </w:tc>
        <w:tc>
          <w:tcPr>
            <w:tcW w:w="2693" w:type="dxa"/>
            <w:gridSpan w:val="5"/>
            <w:vMerge w:val="restart"/>
            <w:vAlign w:val="center"/>
          </w:tcPr>
          <w:p w:rsidR="00552F3C" w:rsidRDefault="00552F3C" w:rsidP="000A4E0A">
            <w:pPr>
              <w:jc w:val="center"/>
              <w:rPr>
                <w:rFonts w:ascii="Arial" w:cs="Arial"/>
                <w:sz w:val="20"/>
                <w:szCs w:val="20"/>
              </w:rPr>
            </w:pPr>
            <w:r>
              <w:rPr>
                <w:rFonts w:ascii="Arial" w:cs="Arial" w:hint="eastAsia"/>
                <w:sz w:val="20"/>
                <w:szCs w:val="20"/>
              </w:rPr>
              <w:t>单位名称</w:t>
            </w:r>
          </w:p>
          <w:p w:rsidR="00552F3C" w:rsidRDefault="00552F3C" w:rsidP="000A4E0A">
            <w:pPr>
              <w:jc w:val="center"/>
              <w:rPr>
                <w:rFonts w:ascii="Arial" w:cs="Arial"/>
                <w:sz w:val="20"/>
                <w:szCs w:val="20"/>
              </w:rPr>
            </w:pPr>
            <w:r>
              <w:rPr>
                <w:rFonts w:ascii="Arial" w:cs="Arial" w:hint="eastAsia"/>
                <w:sz w:val="20"/>
                <w:szCs w:val="20"/>
              </w:rPr>
              <w:t>Company Name</w:t>
            </w:r>
          </w:p>
        </w:tc>
        <w:tc>
          <w:tcPr>
            <w:tcW w:w="1985" w:type="dxa"/>
            <w:gridSpan w:val="3"/>
            <w:vAlign w:val="center"/>
          </w:tcPr>
          <w:p w:rsidR="00552F3C" w:rsidRDefault="00552F3C" w:rsidP="000A4E0A">
            <w:pPr>
              <w:jc w:val="center"/>
              <w:rPr>
                <w:rFonts w:ascii="Arial" w:cs="Arial"/>
                <w:sz w:val="20"/>
                <w:szCs w:val="20"/>
              </w:rPr>
            </w:pPr>
            <w:r>
              <w:rPr>
                <w:rFonts w:ascii="Arial" w:cs="Arial" w:hint="eastAsia"/>
                <w:sz w:val="20"/>
                <w:szCs w:val="20"/>
              </w:rPr>
              <w:t>时间</w:t>
            </w:r>
            <w:r>
              <w:rPr>
                <w:rFonts w:ascii="Arial" w:cs="Arial" w:hint="eastAsia"/>
                <w:sz w:val="20"/>
                <w:szCs w:val="20"/>
              </w:rPr>
              <w:t xml:space="preserve"> (</w:t>
            </w:r>
            <w:r>
              <w:rPr>
                <w:rFonts w:ascii="Arial" w:cs="Arial" w:hint="eastAsia"/>
                <w:sz w:val="20"/>
                <w:szCs w:val="20"/>
              </w:rPr>
              <w:t>年</w:t>
            </w:r>
            <w:r>
              <w:rPr>
                <w:rFonts w:ascii="Arial" w:cs="Arial" w:hint="eastAsia"/>
                <w:sz w:val="20"/>
                <w:szCs w:val="20"/>
              </w:rPr>
              <w:t>/</w:t>
            </w:r>
            <w:r>
              <w:rPr>
                <w:rFonts w:ascii="Arial" w:cs="Arial" w:hint="eastAsia"/>
                <w:sz w:val="20"/>
                <w:szCs w:val="20"/>
              </w:rPr>
              <w:t>月</w:t>
            </w:r>
            <w:r>
              <w:rPr>
                <w:rFonts w:ascii="Arial" w:cs="Arial" w:hint="eastAsia"/>
                <w:sz w:val="20"/>
                <w:szCs w:val="20"/>
              </w:rPr>
              <w:t>)</w:t>
            </w:r>
          </w:p>
          <w:p w:rsidR="00552F3C" w:rsidRDefault="00552F3C" w:rsidP="000A4E0A">
            <w:pPr>
              <w:jc w:val="center"/>
              <w:rPr>
                <w:rFonts w:ascii="Arial" w:cs="Arial"/>
                <w:sz w:val="20"/>
                <w:szCs w:val="20"/>
              </w:rPr>
            </w:pPr>
            <w:r>
              <w:rPr>
                <w:rFonts w:ascii="Arial" w:cs="Arial" w:hint="eastAsia"/>
                <w:sz w:val="20"/>
                <w:szCs w:val="20"/>
              </w:rPr>
              <w:t>Period(Year/Month)</w:t>
            </w:r>
          </w:p>
        </w:tc>
        <w:tc>
          <w:tcPr>
            <w:tcW w:w="1134" w:type="dxa"/>
            <w:gridSpan w:val="2"/>
            <w:vMerge w:val="restart"/>
            <w:vAlign w:val="center"/>
          </w:tcPr>
          <w:p w:rsidR="00552F3C" w:rsidRDefault="00552F3C" w:rsidP="000A4E0A">
            <w:pPr>
              <w:jc w:val="center"/>
              <w:rPr>
                <w:rFonts w:ascii="Arial" w:cs="Arial"/>
                <w:sz w:val="20"/>
                <w:szCs w:val="20"/>
              </w:rPr>
            </w:pPr>
            <w:r>
              <w:rPr>
                <w:rFonts w:ascii="Arial" w:cs="Arial"/>
                <w:sz w:val="20"/>
                <w:szCs w:val="20"/>
              </w:rPr>
              <w:t>职位</w:t>
            </w:r>
          </w:p>
          <w:p w:rsidR="00552F3C" w:rsidRDefault="00552F3C" w:rsidP="000A4E0A">
            <w:pPr>
              <w:jc w:val="center"/>
              <w:rPr>
                <w:rFonts w:ascii="Arial" w:cs="Arial"/>
                <w:sz w:val="20"/>
                <w:szCs w:val="20"/>
              </w:rPr>
            </w:pPr>
            <w:r>
              <w:rPr>
                <w:rFonts w:ascii="Arial" w:hAnsi="Arial" w:cs="Arial"/>
                <w:color w:val="000000"/>
                <w:sz w:val="20"/>
                <w:szCs w:val="20"/>
              </w:rPr>
              <w:t>Title</w:t>
            </w:r>
          </w:p>
        </w:tc>
        <w:tc>
          <w:tcPr>
            <w:tcW w:w="1275" w:type="dxa"/>
            <w:vMerge w:val="restart"/>
            <w:vAlign w:val="center"/>
          </w:tcPr>
          <w:p w:rsidR="00552F3C" w:rsidRDefault="00552F3C" w:rsidP="000A4E0A">
            <w:pPr>
              <w:rPr>
                <w:rFonts w:ascii="Arial" w:cs="Arial"/>
                <w:sz w:val="20"/>
                <w:szCs w:val="20"/>
              </w:rPr>
            </w:pPr>
            <w:r>
              <w:rPr>
                <w:rFonts w:ascii="Arial" w:cs="Arial" w:hint="eastAsia"/>
                <w:sz w:val="20"/>
                <w:szCs w:val="20"/>
              </w:rPr>
              <w:t>单位证明人</w:t>
            </w:r>
            <w:r>
              <w:rPr>
                <w:rFonts w:ascii="Arial" w:hAnsi="Arial" w:cs="Arial" w:hint="eastAsia"/>
                <w:color w:val="333333"/>
                <w:sz w:val="20"/>
                <w:szCs w:val="20"/>
                <w:shd w:val="clear" w:color="auto" w:fill="FFFFFF"/>
              </w:rPr>
              <w:t>R</w:t>
            </w:r>
            <w:r>
              <w:rPr>
                <w:rFonts w:ascii="Arial" w:hAnsi="Arial" w:cs="Arial"/>
                <w:color w:val="333333"/>
                <w:sz w:val="20"/>
                <w:szCs w:val="20"/>
                <w:shd w:val="clear" w:color="auto" w:fill="FFFFFF"/>
              </w:rPr>
              <w:t>eference</w:t>
            </w:r>
          </w:p>
        </w:tc>
        <w:tc>
          <w:tcPr>
            <w:tcW w:w="1560" w:type="dxa"/>
            <w:vMerge w:val="restart"/>
            <w:vAlign w:val="center"/>
          </w:tcPr>
          <w:p w:rsidR="00552F3C" w:rsidRDefault="00552F3C" w:rsidP="000A4E0A">
            <w:pPr>
              <w:jc w:val="center"/>
              <w:rPr>
                <w:rFonts w:ascii="Arial" w:hAnsi="Arial" w:cs="Arial"/>
                <w:sz w:val="20"/>
                <w:szCs w:val="20"/>
              </w:rPr>
            </w:pPr>
            <w:r>
              <w:rPr>
                <w:rFonts w:ascii="Arial" w:cs="Arial" w:hint="eastAsia"/>
                <w:sz w:val="20"/>
                <w:szCs w:val="20"/>
              </w:rPr>
              <w:t>电话</w:t>
            </w:r>
            <w:r>
              <w:rPr>
                <w:rFonts w:ascii="Arial" w:hAnsi="Arial" w:cs="Arial" w:hint="eastAsia"/>
                <w:sz w:val="20"/>
                <w:szCs w:val="20"/>
              </w:rPr>
              <w:t xml:space="preserve"> </w:t>
            </w:r>
          </w:p>
          <w:p w:rsidR="00552F3C" w:rsidRDefault="00552F3C" w:rsidP="000A4E0A">
            <w:pPr>
              <w:jc w:val="center"/>
              <w:rPr>
                <w:rFonts w:ascii="Arial" w:cs="Arial"/>
                <w:sz w:val="20"/>
                <w:szCs w:val="20"/>
              </w:rPr>
            </w:pPr>
            <w:r>
              <w:rPr>
                <w:rFonts w:ascii="Arial" w:hAnsi="Arial" w:cs="Arial"/>
                <w:sz w:val="20"/>
                <w:szCs w:val="20"/>
              </w:rPr>
              <w:t>Tel</w:t>
            </w:r>
          </w:p>
        </w:tc>
      </w:tr>
      <w:tr w:rsidR="00552F3C" w:rsidTr="000A4E0A">
        <w:trPr>
          <w:trHeight w:val="70"/>
        </w:trPr>
        <w:tc>
          <w:tcPr>
            <w:tcW w:w="1702" w:type="dxa"/>
            <w:vMerge/>
            <w:vAlign w:val="center"/>
          </w:tcPr>
          <w:p w:rsidR="00552F3C" w:rsidRDefault="00552F3C" w:rsidP="000A4E0A">
            <w:pPr>
              <w:spacing w:line="400" w:lineRule="exact"/>
              <w:jc w:val="center"/>
              <w:rPr>
                <w:rFonts w:ascii="Arial" w:cs="Arial"/>
                <w:sz w:val="20"/>
                <w:szCs w:val="20"/>
              </w:rPr>
            </w:pPr>
          </w:p>
        </w:tc>
        <w:tc>
          <w:tcPr>
            <w:tcW w:w="2693" w:type="dxa"/>
            <w:gridSpan w:val="5"/>
            <w:vMerge/>
            <w:vAlign w:val="center"/>
          </w:tcPr>
          <w:p w:rsidR="00552F3C" w:rsidRDefault="00552F3C" w:rsidP="000A4E0A">
            <w:pPr>
              <w:jc w:val="center"/>
              <w:rPr>
                <w:rFonts w:ascii="Arial" w:cs="Arial"/>
                <w:sz w:val="20"/>
                <w:szCs w:val="20"/>
              </w:rPr>
            </w:pPr>
          </w:p>
        </w:tc>
        <w:tc>
          <w:tcPr>
            <w:tcW w:w="992" w:type="dxa"/>
            <w:vAlign w:val="center"/>
          </w:tcPr>
          <w:p w:rsidR="00552F3C" w:rsidRDefault="00552F3C" w:rsidP="000A4E0A">
            <w:pPr>
              <w:jc w:val="center"/>
              <w:rPr>
                <w:rFonts w:ascii="Arial" w:cs="Arial"/>
                <w:sz w:val="20"/>
                <w:szCs w:val="20"/>
              </w:rPr>
            </w:pPr>
            <w:r>
              <w:rPr>
                <w:rFonts w:ascii="Arial" w:cs="Arial" w:hint="eastAsia"/>
                <w:sz w:val="20"/>
                <w:szCs w:val="20"/>
              </w:rPr>
              <w:t>起</w:t>
            </w:r>
            <w:r>
              <w:rPr>
                <w:rFonts w:ascii="Arial" w:cs="Arial" w:hint="eastAsia"/>
                <w:sz w:val="20"/>
                <w:szCs w:val="20"/>
              </w:rPr>
              <w:t>Start</w:t>
            </w:r>
          </w:p>
        </w:tc>
        <w:tc>
          <w:tcPr>
            <w:tcW w:w="993" w:type="dxa"/>
            <w:gridSpan w:val="2"/>
            <w:vAlign w:val="center"/>
          </w:tcPr>
          <w:p w:rsidR="00552F3C" w:rsidRDefault="00552F3C" w:rsidP="000A4E0A">
            <w:pPr>
              <w:jc w:val="center"/>
              <w:rPr>
                <w:rFonts w:ascii="Arial" w:cs="Arial"/>
                <w:sz w:val="20"/>
                <w:szCs w:val="20"/>
              </w:rPr>
            </w:pPr>
            <w:r>
              <w:rPr>
                <w:rFonts w:ascii="Arial" w:cs="Arial" w:hint="eastAsia"/>
                <w:sz w:val="20"/>
                <w:szCs w:val="20"/>
              </w:rPr>
              <w:t>止</w:t>
            </w:r>
            <w:r>
              <w:rPr>
                <w:rFonts w:ascii="Arial" w:cs="Arial" w:hint="eastAsia"/>
                <w:sz w:val="20"/>
                <w:szCs w:val="20"/>
              </w:rPr>
              <w:t>End</w:t>
            </w:r>
          </w:p>
        </w:tc>
        <w:tc>
          <w:tcPr>
            <w:tcW w:w="1134" w:type="dxa"/>
            <w:gridSpan w:val="2"/>
            <w:vMerge/>
            <w:vAlign w:val="center"/>
          </w:tcPr>
          <w:p w:rsidR="00552F3C" w:rsidRDefault="00552F3C" w:rsidP="000A4E0A">
            <w:pPr>
              <w:jc w:val="center"/>
              <w:rPr>
                <w:rFonts w:ascii="Arial" w:cs="Arial"/>
                <w:sz w:val="20"/>
                <w:szCs w:val="20"/>
              </w:rPr>
            </w:pPr>
          </w:p>
        </w:tc>
        <w:tc>
          <w:tcPr>
            <w:tcW w:w="1275" w:type="dxa"/>
            <w:vMerge/>
            <w:vAlign w:val="center"/>
          </w:tcPr>
          <w:p w:rsidR="00552F3C" w:rsidRDefault="00552F3C" w:rsidP="000A4E0A">
            <w:pPr>
              <w:jc w:val="center"/>
              <w:rPr>
                <w:rFonts w:ascii="Arial" w:cs="Arial"/>
                <w:sz w:val="20"/>
                <w:szCs w:val="20"/>
              </w:rPr>
            </w:pPr>
          </w:p>
        </w:tc>
        <w:tc>
          <w:tcPr>
            <w:tcW w:w="1560" w:type="dxa"/>
            <w:vMerge/>
            <w:vAlign w:val="center"/>
          </w:tcPr>
          <w:p w:rsidR="00552F3C" w:rsidRDefault="00552F3C" w:rsidP="000A4E0A">
            <w:pPr>
              <w:jc w:val="center"/>
              <w:rPr>
                <w:rFonts w:ascii="Arial" w:cs="Arial"/>
                <w:sz w:val="20"/>
                <w:szCs w:val="20"/>
              </w:rPr>
            </w:pPr>
          </w:p>
        </w:tc>
      </w:tr>
      <w:tr w:rsidR="00552F3C" w:rsidTr="000A4E0A">
        <w:trPr>
          <w:trHeight w:val="517"/>
        </w:trPr>
        <w:tc>
          <w:tcPr>
            <w:tcW w:w="1702" w:type="dxa"/>
            <w:vMerge/>
            <w:vAlign w:val="center"/>
          </w:tcPr>
          <w:p w:rsidR="00552F3C" w:rsidRDefault="00552F3C" w:rsidP="000A4E0A">
            <w:pPr>
              <w:spacing w:line="400" w:lineRule="exact"/>
              <w:jc w:val="center"/>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1275" w:type="dxa"/>
            <w:vAlign w:val="center"/>
          </w:tcPr>
          <w:p w:rsidR="00552F3C" w:rsidRDefault="00552F3C" w:rsidP="000A4E0A">
            <w:pPr>
              <w:rPr>
                <w:rFonts w:ascii="Arial" w:hAnsi="Arial" w:cs="Arial"/>
                <w:sz w:val="20"/>
                <w:szCs w:val="20"/>
              </w:rPr>
            </w:pPr>
          </w:p>
        </w:tc>
        <w:tc>
          <w:tcPr>
            <w:tcW w:w="1560" w:type="dxa"/>
            <w:vAlign w:val="center"/>
          </w:tcPr>
          <w:p w:rsidR="00552F3C" w:rsidRDefault="00552F3C" w:rsidP="000A4E0A">
            <w:pPr>
              <w:rPr>
                <w:rFonts w:ascii="Arial" w:hAnsi="Arial" w:cs="Arial"/>
                <w:sz w:val="20"/>
                <w:szCs w:val="20"/>
              </w:rPr>
            </w:pPr>
          </w:p>
        </w:tc>
      </w:tr>
      <w:tr w:rsidR="00552F3C" w:rsidTr="000A4E0A">
        <w:trPr>
          <w:trHeight w:val="553"/>
        </w:trPr>
        <w:tc>
          <w:tcPr>
            <w:tcW w:w="1702" w:type="dxa"/>
            <w:vMerge/>
            <w:vAlign w:val="center"/>
          </w:tcPr>
          <w:p w:rsidR="00552F3C" w:rsidRDefault="00552F3C" w:rsidP="000A4E0A">
            <w:pPr>
              <w:spacing w:line="400" w:lineRule="exact"/>
              <w:jc w:val="center"/>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1275" w:type="dxa"/>
            <w:vAlign w:val="center"/>
          </w:tcPr>
          <w:p w:rsidR="00552F3C" w:rsidRDefault="00552F3C" w:rsidP="000A4E0A">
            <w:pPr>
              <w:rPr>
                <w:rFonts w:ascii="Arial" w:hAnsi="Arial" w:cs="Arial"/>
                <w:sz w:val="20"/>
                <w:szCs w:val="20"/>
              </w:rPr>
            </w:pPr>
          </w:p>
        </w:tc>
        <w:tc>
          <w:tcPr>
            <w:tcW w:w="1560" w:type="dxa"/>
            <w:vAlign w:val="center"/>
          </w:tcPr>
          <w:p w:rsidR="00552F3C" w:rsidRDefault="00552F3C" w:rsidP="000A4E0A">
            <w:pPr>
              <w:rPr>
                <w:rFonts w:ascii="Arial" w:hAnsi="Arial" w:cs="Arial"/>
                <w:sz w:val="20"/>
                <w:szCs w:val="20"/>
              </w:rPr>
            </w:pPr>
          </w:p>
        </w:tc>
      </w:tr>
      <w:tr w:rsidR="00552F3C" w:rsidTr="000A4E0A">
        <w:trPr>
          <w:trHeight w:val="547"/>
        </w:trPr>
        <w:tc>
          <w:tcPr>
            <w:tcW w:w="1702" w:type="dxa"/>
            <w:vMerge/>
            <w:vAlign w:val="center"/>
          </w:tcPr>
          <w:p w:rsidR="00552F3C" w:rsidRDefault="00552F3C" w:rsidP="000A4E0A">
            <w:pPr>
              <w:spacing w:line="400" w:lineRule="exact"/>
              <w:jc w:val="center"/>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1275" w:type="dxa"/>
            <w:vAlign w:val="center"/>
          </w:tcPr>
          <w:p w:rsidR="00552F3C" w:rsidRDefault="00552F3C" w:rsidP="000A4E0A">
            <w:pPr>
              <w:rPr>
                <w:rFonts w:ascii="Arial" w:hAnsi="Arial" w:cs="Arial"/>
                <w:sz w:val="20"/>
                <w:szCs w:val="20"/>
              </w:rPr>
            </w:pPr>
          </w:p>
        </w:tc>
        <w:tc>
          <w:tcPr>
            <w:tcW w:w="1560" w:type="dxa"/>
            <w:vAlign w:val="center"/>
          </w:tcPr>
          <w:p w:rsidR="00552F3C" w:rsidRDefault="00552F3C" w:rsidP="000A4E0A">
            <w:pPr>
              <w:rPr>
                <w:rFonts w:ascii="Arial" w:hAnsi="Arial" w:cs="Arial"/>
                <w:sz w:val="20"/>
                <w:szCs w:val="20"/>
              </w:rPr>
            </w:pPr>
          </w:p>
        </w:tc>
      </w:tr>
      <w:tr w:rsidR="00552F3C" w:rsidTr="000A4E0A">
        <w:trPr>
          <w:trHeight w:val="569"/>
        </w:trPr>
        <w:tc>
          <w:tcPr>
            <w:tcW w:w="1702" w:type="dxa"/>
            <w:vMerge/>
            <w:vAlign w:val="center"/>
          </w:tcPr>
          <w:p w:rsidR="00552F3C" w:rsidRDefault="00552F3C" w:rsidP="000A4E0A">
            <w:pPr>
              <w:spacing w:line="400" w:lineRule="exact"/>
              <w:jc w:val="center"/>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1275" w:type="dxa"/>
            <w:vAlign w:val="center"/>
          </w:tcPr>
          <w:p w:rsidR="00552F3C" w:rsidRDefault="00552F3C" w:rsidP="000A4E0A">
            <w:pPr>
              <w:rPr>
                <w:rFonts w:ascii="Arial" w:hAnsi="Arial" w:cs="Arial"/>
                <w:sz w:val="20"/>
                <w:szCs w:val="20"/>
              </w:rPr>
            </w:pPr>
          </w:p>
        </w:tc>
        <w:tc>
          <w:tcPr>
            <w:tcW w:w="1560" w:type="dxa"/>
            <w:vAlign w:val="center"/>
          </w:tcPr>
          <w:p w:rsidR="00552F3C" w:rsidRDefault="00552F3C" w:rsidP="000A4E0A">
            <w:pPr>
              <w:rPr>
                <w:rFonts w:ascii="Arial" w:hAnsi="Arial" w:cs="Arial"/>
                <w:sz w:val="20"/>
                <w:szCs w:val="20"/>
              </w:rPr>
            </w:pPr>
          </w:p>
        </w:tc>
      </w:tr>
      <w:tr w:rsidR="00552F3C" w:rsidTr="000A4E0A">
        <w:trPr>
          <w:trHeight w:val="521"/>
        </w:trPr>
        <w:tc>
          <w:tcPr>
            <w:tcW w:w="1702" w:type="dxa"/>
            <w:vMerge w:val="restart"/>
            <w:vAlign w:val="center"/>
          </w:tcPr>
          <w:p w:rsidR="00552F3C" w:rsidRDefault="00552F3C" w:rsidP="000A4E0A">
            <w:pPr>
              <w:spacing w:line="400" w:lineRule="exact"/>
              <w:rPr>
                <w:rFonts w:ascii="Arial" w:cs="Arial"/>
                <w:sz w:val="20"/>
                <w:szCs w:val="20"/>
              </w:rPr>
            </w:pPr>
            <w:r>
              <w:rPr>
                <w:rFonts w:ascii="Arial" w:cs="Arial"/>
                <w:sz w:val="20"/>
                <w:szCs w:val="20"/>
              </w:rPr>
              <w:lastRenderedPageBreak/>
              <w:t>教育背景</w:t>
            </w:r>
            <w:r>
              <w:rPr>
                <w:rFonts w:ascii="Arial" w:cs="Arial" w:hint="eastAsia"/>
                <w:sz w:val="20"/>
                <w:szCs w:val="20"/>
              </w:rPr>
              <w:t>（只填写最高学历）</w:t>
            </w:r>
            <w:bookmarkStart w:id="0" w:name="_GoBack"/>
            <w:bookmarkEnd w:id="0"/>
          </w:p>
          <w:p w:rsidR="00552F3C" w:rsidRDefault="00552F3C" w:rsidP="000A4E0A">
            <w:pPr>
              <w:spacing w:line="400" w:lineRule="exact"/>
              <w:rPr>
                <w:rFonts w:ascii="Arial" w:hAnsi="Arial" w:cs="Arial"/>
                <w:sz w:val="20"/>
                <w:szCs w:val="20"/>
              </w:rPr>
            </w:pPr>
            <w:r>
              <w:rPr>
                <w:rFonts w:ascii="Arial" w:hAnsi="Arial" w:cs="Arial"/>
                <w:sz w:val="20"/>
                <w:szCs w:val="20"/>
              </w:rPr>
              <w:t>Education Background</w:t>
            </w:r>
          </w:p>
          <w:p w:rsidR="00552F3C" w:rsidRDefault="00552F3C" w:rsidP="000A4E0A">
            <w:pPr>
              <w:rPr>
                <w:rFonts w:ascii="Arial" w:hAnsi="Arial" w:cs="Arial"/>
                <w:sz w:val="20"/>
                <w:szCs w:val="20"/>
              </w:rPr>
            </w:pPr>
          </w:p>
        </w:tc>
        <w:tc>
          <w:tcPr>
            <w:tcW w:w="2693" w:type="dxa"/>
            <w:gridSpan w:val="5"/>
            <w:vMerge w:val="restart"/>
            <w:vAlign w:val="center"/>
          </w:tcPr>
          <w:p w:rsidR="00552F3C" w:rsidRDefault="00552F3C" w:rsidP="000A4E0A">
            <w:pPr>
              <w:jc w:val="center"/>
              <w:rPr>
                <w:rFonts w:ascii="Arial" w:cs="Arial"/>
                <w:sz w:val="20"/>
                <w:szCs w:val="20"/>
              </w:rPr>
            </w:pPr>
            <w:r>
              <w:rPr>
                <w:rFonts w:ascii="Arial" w:cs="Arial" w:hint="eastAsia"/>
                <w:sz w:val="20"/>
                <w:szCs w:val="20"/>
              </w:rPr>
              <w:t>学校</w:t>
            </w:r>
            <w:r>
              <w:rPr>
                <w:rFonts w:ascii="Arial" w:cs="Arial" w:hint="eastAsia"/>
                <w:sz w:val="20"/>
                <w:szCs w:val="20"/>
              </w:rPr>
              <w:t>/</w:t>
            </w:r>
            <w:r>
              <w:rPr>
                <w:rFonts w:ascii="Arial" w:cs="Arial" w:hint="eastAsia"/>
                <w:sz w:val="20"/>
                <w:szCs w:val="20"/>
              </w:rPr>
              <w:t>大学名称</w:t>
            </w:r>
          </w:p>
          <w:p w:rsidR="00552F3C" w:rsidRDefault="00552F3C" w:rsidP="000A4E0A">
            <w:pPr>
              <w:jc w:val="center"/>
              <w:rPr>
                <w:rFonts w:ascii="Arial" w:hAnsi="Arial" w:cs="Arial"/>
                <w:sz w:val="20"/>
                <w:szCs w:val="20"/>
              </w:rPr>
            </w:pPr>
            <w:r>
              <w:rPr>
                <w:rFonts w:ascii="Arial" w:cs="Arial" w:hint="eastAsia"/>
                <w:sz w:val="20"/>
                <w:szCs w:val="20"/>
              </w:rPr>
              <w:t>School/College Name</w:t>
            </w:r>
          </w:p>
        </w:tc>
        <w:tc>
          <w:tcPr>
            <w:tcW w:w="1985" w:type="dxa"/>
            <w:gridSpan w:val="3"/>
            <w:vAlign w:val="center"/>
          </w:tcPr>
          <w:p w:rsidR="00552F3C" w:rsidRDefault="00552F3C" w:rsidP="000A4E0A">
            <w:pPr>
              <w:jc w:val="center"/>
              <w:rPr>
                <w:rFonts w:ascii="Arial" w:cs="Arial"/>
                <w:sz w:val="20"/>
                <w:szCs w:val="20"/>
              </w:rPr>
            </w:pPr>
            <w:r>
              <w:rPr>
                <w:rFonts w:ascii="Arial" w:cs="Arial" w:hint="eastAsia"/>
                <w:sz w:val="20"/>
                <w:szCs w:val="20"/>
              </w:rPr>
              <w:t>时间</w:t>
            </w:r>
            <w:r>
              <w:rPr>
                <w:rFonts w:ascii="Arial" w:cs="Arial" w:hint="eastAsia"/>
                <w:sz w:val="20"/>
                <w:szCs w:val="20"/>
              </w:rPr>
              <w:t xml:space="preserve"> (</w:t>
            </w:r>
            <w:r>
              <w:rPr>
                <w:rFonts w:ascii="Arial" w:cs="Arial" w:hint="eastAsia"/>
                <w:sz w:val="20"/>
                <w:szCs w:val="20"/>
              </w:rPr>
              <w:t>年</w:t>
            </w:r>
            <w:r>
              <w:rPr>
                <w:rFonts w:ascii="Arial" w:cs="Arial" w:hint="eastAsia"/>
                <w:sz w:val="20"/>
                <w:szCs w:val="20"/>
              </w:rPr>
              <w:t>/</w:t>
            </w:r>
            <w:r>
              <w:rPr>
                <w:rFonts w:ascii="Arial" w:cs="Arial" w:hint="eastAsia"/>
                <w:sz w:val="20"/>
                <w:szCs w:val="20"/>
              </w:rPr>
              <w:t>月</w:t>
            </w:r>
            <w:r>
              <w:rPr>
                <w:rFonts w:ascii="Arial" w:cs="Arial" w:hint="eastAsia"/>
                <w:sz w:val="20"/>
                <w:szCs w:val="20"/>
              </w:rPr>
              <w:t>)</w:t>
            </w:r>
          </w:p>
          <w:p w:rsidR="00552F3C" w:rsidRDefault="00552F3C" w:rsidP="000A4E0A">
            <w:pPr>
              <w:jc w:val="center"/>
              <w:rPr>
                <w:rFonts w:ascii="Arial" w:hAnsi="Arial" w:cs="Arial"/>
                <w:sz w:val="20"/>
                <w:szCs w:val="20"/>
              </w:rPr>
            </w:pPr>
            <w:r>
              <w:rPr>
                <w:rFonts w:ascii="Arial" w:cs="Arial" w:hint="eastAsia"/>
                <w:sz w:val="20"/>
                <w:szCs w:val="20"/>
              </w:rPr>
              <w:t>Period(Year/Month)</w:t>
            </w:r>
          </w:p>
        </w:tc>
        <w:tc>
          <w:tcPr>
            <w:tcW w:w="1134" w:type="dxa"/>
            <w:gridSpan w:val="2"/>
            <w:vMerge w:val="restart"/>
            <w:vAlign w:val="center"/>
          </w:tcPr>
          <w:p w:rsidR="00552F3C" w:rsidRDefault="00552F3C" w:rsidP="000A4E0A">
            <w:pPr>
              <w:ind w:left="100" w:hangingChars="50" w:hanging="100"/>
              <w:jc w:val="center"/>
              <w:rPr>
                <w:rFonts w:ascii="Arial" w:cs="Arial"/>
                <w:sz w:val="20"/>
                <w:szCs w:val="20"/>
              </w:rPr>
            </w:pPr>
            <w:r>
              <w:rPr>
                <w:rFonts w:ascii="Arial" w:cs="Arial" w:hint="eastAsia"/>
                <w:sz w:val="20"/>
                <w:szCs w:val="20"/>
              </w:rPr>
              <w:t>专业</w:t>
            </w:r>
          </w:p>
          <w:p w:rsidR="00552F3C" w:rsidRDefault="00552F3C" w:rsidP="000A4E0A">
            <w:pPr>
              <w:ind w:left="100" w:hangingChars="50" w:hanging="100"/>
              <w:jc w:val="center"/>
              <w:rPr>
                <w:rFonts w:ascii="Arial" w:hAnsi="Arial" w:cs="Arial"/>
                <w:sz w:val="20"/>
                <w:szCs w:val="20"/>
              </w:rPr>
            </w:pPr>
            <w:r>
              <w:rPr>
                <w:rFonts w:ascii="Arial" w:cs="Arial" w:hint="eastAsia"/>
                <w:sz w:val="20"/>
                <w:szCs w:val="20"/>
              </w:rPr>
              <w:t>M</w:t>
            </w:r>
            <w:r>
              <w:rPr>
                <w:rFonts w:ascii="Arial" w:hAnsi="Arial" w:cs="Arial" w:hint="eastAsia"/>
                <w:color w:val="000000"/>
                <w:sz w:val="20"/>
                <w:szCs w:val="20"/>
              </w:rPr>
              <w:t>ajor</w:t>
            </w:r>
          </w:p>
        </w:tc>
        <w:tc>
          <w:tcPr>
            <w:tcW w:w="2835" w:type="dxa"/>
            <w:gridSpan w:val="2"/>
            <w:vMerge w:val="restart"/>
            <w:vAlign w:val="center"/>
          </w:tcPr>
          <w:p w:rsidR="00552F3C" w:rsidRDefault="00552F3C" w:rsidP="000A4E0A">
            <w:pPr>
              <w:jc w:val="center"/>
              <w:rPr>
                <w:rFonts w:ascii="Arial" w:hAnsi="Arial" w:cs="Arial"/>
                <w:sz w:val="20"/>
                <w:szCs w:val="20"/>
              </w:rPr>
            </w:pPr>
            <w:r>
              <w:rPr>
                <w:rFonts w:ascii="Arial" w:cs="Arial" w:hint="eastAsia"/>
                <w:sz w:val="20"/>
                <w:szCs w:val="20"/>
              </w:rPr>
              <w:t>所获学历</w:t>
            </w:r>
            <w:r>
              <w:rPr>
                <w:rFonts w:ascii="Arial" w:cs="Arial"/>
                <w:sz w:val="20"/>
                <w:szCs w:val="20"/>
              </w:rPr>
              <w:br/>
            </w:r>
            <w:r>
              <w:rPr>
                <w:rFonts w:ascii="Arial" w:cs="Arial" w:hint="eastAsia"/>
                <w:sz w:val="20"/>
                <w:szCs w:val="20"/>
              </w:rPr>
              <w:t xml:space="preserve"> D</w:t>
            </w:r>
            <w:r>
              <w:rPr>
                <w:rFonts w:ascii="Arial" w:cs="Arial"/>
                <w:sz w:val="20"/>
                <w:szCs w:val="20"/>
              </w:rPr>
              <w:t>iploma</w:t>
            </w:r>
            <w:r>
              <w:rPr>
                <w:rFonts w:ascii="Arial" w:cs="Arial"/>
                <w:sz w:val="20"/>
                <w:szCs w:val="20"/>
              </w:rPr>
              <w:t> </w:t>
            </w:r>
            <w:r>
              <w:rPr>
                <w:rFonts w:ascii="Arial" w:cs="Arial" w:hint="eastAsia"/>
                <w:sz w:val="20"/>
                <w:szCs w:val="20"/>
              </w:rPr>
              <w:t>Received</w:t>
            </w:r>
          </w:p>
        </w:tc>
      </w:tr>
      <w:tr w:rsidR="00552F3C" w:rsidTr="000A4E0A">
        <w:trPr>
          <w:trHeight w:val="317"/>
        </w:trPr>
        <w:tc>
          <w:tcPr>
            <w:tcW w:w="1702" w:type="dxa"/>
            <w:vMerge/>
            <w:vAlign w:val="center"/>
          </w:tcPr>
          <w:p w:rsidR="00552F3C" w:rsidRDefault="00552F3C" w:rsidP="000A4E0A">
            <w:pPr>
              <w:spacing w:line="400" w:lineRule="exact"/>
              <w:rPr>
                <w:rFonts w:ascii="Arial" w:cs="Arial"/>
                <w:sz w:val="20"/>
                <w:szCs w:val="20"/>
              </w:rPr>
            </w:pPr>
          </w:p>
        </w:tc>
        <w:tc>
          <w:tcPr>
            <w:tcW w:w="2693" w:type="dxa"/>
            <w:gridSpan w:val="5"/>
            <w:vMerge/>
          </w:tcPr>
          <w:p w:rsidR="00552F3C" w:rsidRDefault="00552F3C" w:rsidP="000A4E0A">
            <w:pPr>
              <w:jc w:val="center"/>
              <w:rPr>
                <w:rFonts w:ascii="Arial" w:cs="Arial"/>
                <w:sz w:val="20"/>
                <w:szCs w:val="20"/>
              </w:rPr>
            </w:pPr>
          </w:p>
        </w:tc>
        <w:tc>
          <w:tcPr>
            <w:tcW w:w="992" w:type="dxa"/>
            <w:vAlign w:val="center"/>
          </w:tcPr>
          <w:p w:rsidR="00552F3C" w:rsidRDefault="00552F3C" w:rsidP="000A4E0A">
            <w:pPr>
              <w:jc w:val="center"/>
              <w:rPr>
                <w:rFonts w:ascii="Arial" w:hAnsi="Arial" w:cs="Arial"/>
                <w:sz w:val="20"/>
                <w:szCs w:val="20"/>
              </w:rPr>
            </w:pPr>
            <w:r>
              <w:rPr>
                <w:rFonts w:ascii="Arial" w:cs="Arial" w:hint="eastAsia"/>
                <w:sz w:val="20"/>
                <w:szCs w:val="20"/>
              </w:rPr>
              <w:t>起</w:t>
            </w:r>
            <w:r>
              <w:rPr>
                <w:rFonts w:ascii="Arial" w:cs="Arial" w:hint="eastAsia"/>
                <w:sz w:val="20"/>
                <w:szCs w:val="20"/>
              </w:rPr>
              <w:t>Start</w:t>
            </w:r>
          </w:p>
        </w:tc>
        <w:tc>
          <w:tcPr>
            <w:tcW w:w="993" w:type="dxa"/>
            <w:gridSpan w:val="2"/>
            <w:vAlign w:val="center"/>
          </w:tcPr>
          <w:p w:rsidR="00552F3C" w:rsidRDefault="00552F3C" w:rsidP="000A4E0A">
            <w:pPr>
              <w:jc w:val="center"/>
              <w:rPr>
                <w:rFonts w:ascii="Arial" w:hAnsi="Arial" w:cs="Arial"/>
                <w:sz w:val="20"/>
                <w:szCs w:val="20"/>
              </w:rPr>
            </w:pPr>
            <w:r>
              <w:rPr>
                <w:rFonts w:ascii="Arial" w:cs="Arial" w:hint="eastAsia"/>
                <w:sz w:val="20"/>
                <w:szCs w:val="20"/>
              </w:rPr>
              <w:t>止</w:t>
            </w:r>
            <w:r>
              <w:rPr>
                <w:rFonts w:ascii="Arial" w:cs="Arial" w:hint="eastAsia"/>
                <w:sz w:val="20"/>
                <w:szCs w:val="20"/>
              </w:rPr>
              <w:t>End</w:t>
            </w:r>
          </w:p>
        </w:tc>
        <w:tc>
          <w:tcPr>
            <w:tcW w:w="1134" w:type="dxa"/>
            <w:gridSpan w:val="2"/>
            <w:vMerge/>
          </w:tcPr>
          <w:p w:rsidR="00552F3C" w:rsidRDefault="00552F3C" w:rsidP="000A4E0A">
            <w:pPr>
              <w:rPr>
                <w:rFonts w:ascii="Arial" w:hAnsi="Arial" w:cs="Arial"/>
                <w:sz w:val="20"/>
                <w:szCs w:val="20"/>
              </w:rPr>
            </w:pPr>
          </w:p>
        </w:tc>
        <w:tc>
          <w:tcPr>
            <w:tcW w:w="2835" w:type="dxa"/>
            <w:gridSpan w:val="2"/>
            <w:vMerge/>
          </w:tcPr>
          <w:p w:rsidR="00552F3C" w:rsidRDefault="00552F3C" w:rsidP="000A4E0A">
            <w:pPr>
              <w:rPr>
                <w:rFonts w:ascii="Arial" w:hAnsi="Arial" w:cs="Arial"/>
                <w:sz w:val="20"/>
                <w:szCs w:val="20"/>
              </w:rPr>
            </w:pPr>
          </w:p>
        </w:tc>
      </w:tr>
      <w:tr w:rsidR="00552F3C" w:rsidTr="000A4E0A">
        <w:trPr>
          <w:trHeight w:val="691"/>
        </w:trPr>
        <w:tc>
          <w:tcPr>
            <w:tcW w:w="1702" w:type="dxa"/>
            <w:vMerge/>
            <w:vAlign w:val="center"/>
          </w:tcPr>
          <w:p w:rsidR="00552F3C" w:rsidRDefault="00552F3C" w:rsidP="000A4E0A">
            <w:pPr>
              <w:spacing w:line="400" w:lineRule="exact"/>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r>
              <w:rPr>
                <w:rFonts w:ascii="Arial" w:hAnsi="Arial" w:cs="Arial" w:hint="eastAsia"/>
                <w:sz w:val="20"/>
                <w:szCs w:val="20"/>
              </w:rPr>
              <w:t>必填</w:t>
            </w: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2835" w:type="dxa"/>
            <w:gridSpan w:val="2"/>
            <w:vAlign w:val="center"/>
          </w:tcPr>
          <w:p w:rsidR="00552F3C" w:rsidRDefault="00552F3C" w:rsidP="000A4E0A">
            <w:pPr>
              <w:rPr>
                <w:rFonts w:ascii="Arial" w:hAnsi="Arial" w:cs="Arial"/>
                <w:sz w:val="20"/>
                <w:szCs w:val="20"/>
              </w:rPr>
            </w:pPr>
          </w:p>
        </w:tc>
      </w:tr>
      <w:tr w:rsidR="00552F3C" w:rsidTr="000A4E0A">
        <w:trPr>
          <w:trHeight w:val="559"/>
        </w:trPr>
        <w:tc>
          <w:tcPr>
            <w:tcW w:w="1702" w:type="dxa"/>
            <w:vMerge/>
            <w:vAlign w:val="center"/>
          </w:tcPr>
          <w:p w:rsidR="00552F3C" w:rsidRDefault="00552F3C" w:rsidP="000A4E0A">
            <w:pPr>
              <w:spacing w:line="400" w:lineRule="exact"/>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2835" w:type="dxa"/>
            <w:gridSpan w:val="2"/>
            <w:vAlign w:val="center"/>
          </w:tcPr>
          <w:p w:rsidR="00552F3C" w:rsidRDefault="00552F3C" w:rsidP="000A4E0A">
            <w:pPr>
              <w:rPr>
                <w:rFonts w:ascii="Arial" w:hAnsi="Arial" w:cs="Arial"/>
                <w:sz w:val="20"/>
                <w:szCs w:val="20"/>
              </w:rPr>
            </w:pPr>
          </w:p>
        </w:tc>
      </w:tr>
      <w:tr w:rsidR="00552F3C" w:rsidTr="000A4E0A">
        <w:trPr>
          <w:trHeight w:val="554"/>
        </w:trPr>
        <w:tc>
          <w:tcPr>
            <w:tcW w:w="1702" w:type="dxa"/>
            <w:vMerge/>
            <w:vAlign w:val="center"/>
          </w:tcPr>
          <w:p w:rsidR="00552F3C" w:rsidRDefault="00552F3C" w:rsidP="000A4E0A">
            <w:pPr>
              <w:spacing w:line="400" w:lineRule="exact"/>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2835" w:type="dxa"/>
            <w:gridSpan w:val="2"/>
            <w:vAlign w:val="center"/>
          </w:tcPr>
          <w:p w:rsidR="00552F3C" w:rsidRDefault="00552F3C" w:rsidP="000A4E0A">
            <w:pPr>
              <w:rPr>
                <w:rFonts w:ascii="Arial" w:hAnsi="Arial" w:cs="Arial"/>
                <w:sz w:val="20"/>
                <w:szCs w:val="20"/>
              </w:rPr>
            </w:pPr>
          </w:p>
        </w:tc>
      </w:tr>
      <w:tr w:rsidR="00552F3C" w:rsidTr="000A4E0A">
        <w:trPr>
          <w:trHeight w:val="543"/>
        </w:trPr>
        <w:tc>
          <w:tcPr>
            <w:tcW w:w="1702" w:type="dxa"/>
            <w:vMerge/>
            <w:vAlign w:val="center"/>
          </w:tcPr>
          <w:p w:rsidR="00552F3C" w:rsidRDefault="00552F3C" w:rsidP="000A4E0A">
            <w:pPr>
              <w:spacing w:line="400" w:lineRule="exact"/>
              <w:rPr>
                <w:rFonts w:ascii="Arial" w:cs="Arial"/>
                <w:sz w:val="20"/>
                <w:szCs w:val="20"/>
              </w:rPr>
            </w:pPr>
          </w:p>
        </w:tc>
        <w:tc>
          <w:tcPr>
            <w:tcW w:w="2693" w:type="dxa"/>
            <w:gridSpan w:val="5"/>
            <w:vAlign w:val="center"/>
          </w:tcPr>
          <w:p w:rsidR="00552F3C" w:rsidRDefault="00552F3C" w:rsidP="000A4E0A">
            <w:pPr>
              <w:rPr>
                <w:rFonts w:ascii="Arial" w:hAnsi="Arial" w:cs="Arial"/>
                <w:sz w:val="20"/>
                <w:szCs w:val="20"/>
              </w:rPr>
            </w:pPr>
          </w:p>
        </w:tc>
        <w:tc>
          <w:tcPr>
            <w:tcW w:w="992" w:type="dxa"/>
            <w:vAlign w:val="center"/>
          </w:tcPr>
          <w:p w:rsidR="00552F3C" w:rsidRDefault="00552F3C" w:rsidP="000A4E0A">
            <w:pPr>
              <w:rPr>
                <w:rFonts w:ascii="Arial" w:hAnsi="Arial" w:cs="Arial"/>
                <w:sz w:val="20"/>
                <w:szCs w:val="20"/>
              </w:rPr>
            </w:pPr>
          </w:p>
        </w:tc>
        <w:tc>
          <w:tcPr>
            <w:tcW w:w="993" w:type="dxa"/>
            <w:gridSpan w:val="2"/>
            <w:vAlign w:val="center"/>
          </w:tcPr>
          <w:p w:rsidR="00552F3C" w:rsidRDefault="00552F3C" w:rsidP="000A4E0A">
            <w:pPr>
              <w:rPr>
                <w:rFonts w:ascii="Arial" w:hAnsi="Arial" w:cs="Arial"/>
                <w:sz w:val="20"/>
                <w:szCs w:val="20"/>
              </w:rPr>
            </w:pPr>
          </w:p>
        </w:tc>
        <w:tc>
          <w:tcPr>
            <w:tcW w:w="1134" w:type="dxa"/>
            <w:gridSpan w:val="2"/>
            <w:vAlign w:val="center"/>
          </w:tcPr>
          <w:p w:rsidR="00552F3C" w:rsidRDefault="00552F3C" w:rsidP="000A4E0A">
            <w:pPr>
              <w:rPr>
                <w:rFonts w:ascii="Arial" w:hAnsi="Arial" w:cs="Arial"/>
                <w:sz w:val="20"/>
                <w:szCs w:val="20"/>
              </w:rPr>
            </w:pPr>
          </w:p>
        </w:tc>
        <w:tc>
          <w:tcPr>
            <w:tcW w:w="2835" w:type="dxa"/>
            <w:gridSpan w:val="2"/>
            <w:vAlign w:val="center"/>
          </w:tcPr>
          <w:p w:rsidR="00552F3C" w:rsidRDefault="00552F3C" w:rsidP="000A4E0A">
            <w:pPr>
              <w:rPr>
                <w:rFonts w:ascii="Arial" w:hAnsi="Arial" w:cs="Arial"/>
                <w:sz w:val="20"/>
                <w:szCs w:val="20"/>
              </w:rPr>
            </w:pPr>
          </w:p>
        </w:tc>
      </w:tr>
      <w:tr w:rsidR="00552F3C" w:rsidTr="000A4E0A">
        <w:trPr>
          <w:trHeight w:val="2325"/>
        </w:trPr>
        <w:tc>
          <w:tcPr>
            <w:tcW w:w="3686" w:type="dxa"/>
            <w:gridSpan w:val="3"/>
            <w:vAlign w:val="center"/>
          </w:tcPr>
          <w:p w:rsidR="00552F3C" w:rsidRDefault="00552F3C" w:rsidP="000A4E0A">
            <w:pPr>
              <w:rPr>
                <w:rFonts w:ascii="Arial" w:hAnsi="Arial" w:cs="Arial"/>
                <w:color w:val="000000"/>
                <w:sz w:val="20"/>
                <w:szCs w:val="20"/>
              </w:rPr>
            </w:pPr>
            <w:r>
              <w:rPr>
                <w:rFonts w:ascii="Arial" w:hAnsi="Arial" w:cs="Arial"/>
                <w:color w:val="000000"/>
                <w:sz w:val="20"/>
                <w:szCs w:val="20"/>
              </w:rPr>
              <w:t>您在采购专业方面是否有专长的领域？例如</w:t>
            </w:r>
            <w:r>
              <w:rPr>
                <w:rFonts w:ascii="Arial" w:hAnsi="Arial" w:cs="Arial" w:hint="eastAsia"/>
                <w:color w:val="000000"/>
                <w:sz w:val="20"/>
                <w:szCs w:val="20"/>
              </w:rPr>
              <w:t>：</w:t>
            </w:r>
            <w:r>
              <w:rPr>
                <w:rFonts w:ascii="Arial" w:hAnsi="Arial" w:cs="Arial"/>
                <w:color w:val="000000"/>
                <w:sz w:val="20"/>
                <w:szCs w:val="20"/>
              </w:rPr>
              <w:t>谈判</w:t>
            </w:r>
            <w:r>
              <w:rPr>
                <w:rFonts w:ascii="Arial" w:hAnsi="Arial" w:cs="Arial" w:hint="eastAsia"/>
                <w:color w:val="000000"/>
                <w:sz w:val="20"/>
                <w:szCs w:val="20"/>
              </w:rPr>
              <w:t>、</w:t>
            </w:r>
            <w:r>
              <w:rPr>
                <w:rFonts w:ascii="Arial" w:hAnsi="Arial" w:cs="Arial"/>
                <w:color w:val="000000"/>
                <w:sz w:val="20"/>
                <w:szCs w:val="20"/>
              </w:rPr>
              <w:t>成本价格分析等</w:t>
            </w:r>
            <w:r>
              <w:rPr>
                <w:rFonts w:ascii="Arial" w:hAnsi="Arial" w:cs="Arial" w:hint="eastAsia"/>
                <w:color w:val="000000"/>
                <w:sz w:val="20"/>
                <w:szCs w:val="20"/>
              </w:rPr>
              <w:t xml:space="preserve"> </w:t>
            </w:r>
          </w:p>
          <w:p w:rsidR="00552F3C" w:rsidRDefault="00552F3C" w:rsidP="000A4E0A">
            <w:pPr>
              <w:rPr>
                <w:rFonts w:ascii="Arial" w:hAnsi="Arial" w:cs="Arial"/>
                <w:color w:val="000000"/>
                <w:sz w:val="20"/>
                <w:szCs w:val="20"/>
              </w:rPr>
            </w:pPr>
          </w:p>
          <w:p w:rsidR="00552F3C" w:rsidRDefault="00552F3C" w:rsidP="000A4E0A">
            <w:pPr>
              <w:rPr>
                <w:rFonts w:ascii="Arial" w:hAnsi="Arial" w:cs="Arial"/>
                <w:sz w:val="20"/>
                <w:szCs w:val="20"/>
              </w:rPr>
            </w:pPr>
            <w:r>
              <w:rPr>
                <w:rFonts w:ascii="Arial" w:hAnsi="Arial" w:cs="Arial"/>
                <w:color w:val="000000"/>
                <w:sz w:val="20"/>
                <w:szCs w:val="20"/>
              </w:rPr>
              <w:t>Do you have any area of Purchasing specialty? For example</w:t>
            </w:r>
            <w:r>
              <w:rPr>
                <w:rFonts w:ascii="Arial" w:hAnsi="Arial" w:cs="Arial" w:hint="eastAsia"/>
                <w:color w:val="000000"/>
                <w:sz w:val="20"/>
                <w:szCs w:val="20"/>
              </w:rPr>
              <w:t xml:space="preserve"> </w:t>
            </w:r>
            <w:r>
              <w:rPr>
                <w:rFonts w:ascii="Arial" w:hAnsi="Arial" w:cs="Arial"/>
                <w:color w:val="000000"/>
                <w:sz w:val="20"/>
                <w:szCs w:val="20"/>
              </w:rPr>
              <w:t xml:space="preserve">negotiating, </w:t>
            </w:r>
            <w:r>
              <w:rPr>
                <w:rFonts w:ascii="Arial" w:hAnsi="Arial" w:cs="Arial" w:hint="eastAsia"/>
                <w:color w:val="000000"/>
                <w:sz w:val="20"/>
                <w:szCs w:val="20"/>
              </w:rPr>
              <w:t>cost and price analysis.</w:t>
            </w:r>
          </w:p>
          <w:p w:rsidR="00552F3C" w:rsidRDefault="00552F3C" w:rsidP="000A4E0A">
            <w:pPr>
              <w:jc w:val="center"/>
              <w:rPr>
                <w:rFonts w:ascii="Arial" w:hAnsi="Arial" w:cs="Arial"/>
                <w:sz w:val="20"/>
                <w:szCs w:val="20"/>
              </w:rPr>
            </w:pPr>
            <w:r>
              <w:rPr>
                <w:rFonts w:ascii="Arial" w:cs="Arial" w:hint="eastAsia"/>
                <w:sz w:val="20"/>
                <w:szCs w:val="20"/>
              </w:rPr>
              <w:t xml:space="preserve"> </w:t>
            </w:r>
          </w:p>
        </w:tc>
        <w:tc>
          <w:tcPr>
            <w:tcW w:w="6663" w:type="dxa"/>
            <w:gridSpan w:val="10"/>
            <w:vAlign w:val="center"/>
          </w:tcPr>
          <w:p w:rsidR="00552F3C" w:rsidRDefault="00552F3C" w:rsidP="000A4E0A">
            <w:pPr>
              <w:rPr>
                <w:rFonts w:ascii="Arial" w:hAnsi="Arial" w:cs="Arial"/>
                <w:sz w:val="20"/>
                <w:szCs w:val="20"/>
              </w:rPr>
            </w:pPr>
            <w:r>
              <w:rPr>
                <w:rFonts w:ascii="Arial" w:hAnsi="Arial" w:cs="Arial" w:hint="eastAsia"/>
                <w:sz w:val="20"/>
                <w:szCs w:val="20"/>
              </w:rPr>
              <w:t>选填</w:t>
            </w:r>
          </w:p>
        </w:tc>
      </w:tr>
      <w:tr w:rsidR="00552F3C" w:rsidTr="000A4E0A">
        <w:trPr>
          <w:trHeight w:val="2579"/>
        </w:trPr>
        <w:tc>
          <w:tcPr>
            <w:tcW w:w="3686" w:type="dxa"/>
            <w:gridSpan w:val="3"/>
            <w:vAlign w:val="center"/>
          </w:tcPr>
          <w:p w:rsidR="00552F3C" w:rsidRDefault="00552F3C" w:rsidP="000A4E0A">
            <w:pPr>
              <w:rPr>
                <w:rFonts w:ascii="Arial" w:cs="Arial"/>
                <w:sz w:val="20"/>
                <w:szCs w:val="20"/>
              </w:rPr>
            </w:pPr>
            <w:r>
              <w:rPr>
                <w:rFonts w:ascii="Arial" w:cs="Arial"/>
                <w:sz w:val="20"/>
                <w:szCs w:val="20"/>
              </w:rPr>
              <w:t>培训</w:t>
            </w:r>
            <w:r>
              <w:rPr>
                <w:rFonts w:ascii="Arial" w:cs="Arial" w:hint="eastAsia"/>
                <w:sz w:val="20"/>
                <w:szCs w:val="20"/>
              </w:rPr>
              <w:t>经验</w:t>
            </w:r>
          </w:p>
          <w:p w:rsidR="00552F3C" w:rsidRDefault="00552F3C" w:rsidP="000A4E0A">
            <w:pPr>
              <w:rPr>
                <w:rFonts w:ascii="Arial" w:hAnsi="Arial" w:cs="Arial"/>
                <w:sz w:val="20"/>
                <w:szCs w:val="20"/>
              </w:rPr>
            </w:pPr>
            <w:r>
              <w:rPr>
                <w:rFonts w:ascii="Arial" w:cs="Arial"/>
                <w:sz w:val="20"/>
                <w:szCs w:val="20"/>
              </w:rPr>
              <w:t>及所获证书</w:t>
            </w:r>
          </w:p>
          <w:p w:rsidR="00552F3C" w:rsidRDefault="00552F3C" w:rsidP="000A4E0A">
            <w:pPr>
              <w:rPr>
                <w:rFonts w:ascii="Arial" w:hAnsi="Arial" w:cs="Arial"/>
                <w:sz w:val="20"/>
                <w:szCs w:val="20"/>
              </w:rPr>
            </w:pPr>
          </w:p>
          <w:p w:rsidR="00552F3C" w:rsidRDefault="00552F3C" w:rsidP="000A4E0A">
            <w:pPr>
              <w:rPr>
                <w:rFonts w:ascii="Arial" w:hAnsi="Arial" w:cs="Arial"/>
                <w:sz w:val="20"/>
                <w:szCs w:val="20"/>
              </w:rPr>
            </w:pPr>
            <w:r>
              <w:rPr>
                <w:rFonts w:ascii="Arial" w:hAnsi="Arial" w:cs="Arial"/>
                <w:sz w:val="20"/>
                <w:szCs w:val="20"/>
              </w:rPr>
              <w:t xml:space="preserve">Training and Certification </w:t>
            </w:r>
          </w:p>
          <w:p w:rsidR="00552F3C" w:rsidRDefault="00552F3C" w:rsidP="000A4E0A">
            <w:pPr>
              <w:rPr>
                <w:rFonts w:ascii="Arial" w:hAnsi="Arial" w:cs="Arial"/>
                <w:sz w:val="20"/>
                <w:szCs w:val="20"/>
              </w:rPr>
            </w:pPr>
            <w:r>
              <w:rPr>
                <w:rFonts w:ascii="Arial" w:hAnsi="Arial" w:cs="Arial"/>
                <w:sz w:val="20"/>
                <w:szCs w:val="20"/>
              </w:rPr>
              <w:t>Received</w:t>
            </w:r>
          </w:p>
          <w:p w:rsidR="00552F3C" w:rsidRDefault="00552F3C" w:rsidP="000A4E0A">
            <w:pPr>
              <w:rPr>
                <w:rFonts w:ascii="Arial" w:hAnsi="Arial" w:cs="Arial"/>
                <w:sz w:val="20"/>
                <w:szCs w:val="20"/>
              </w:rPr>
            </w:pPr>
            <w:r>
              <w:rPr>
                <w:rFonts w:ascii="Arial" w:hAnsi="Arial" w:cs="Arial" w:hint="eastAsia"/>
                <w:sz w:val="20"/>
                <w:szCs w:val="20"/>
              </w:rPr>
              <w:t xml:space="preserve"> </w:t>
            </w:r>
          </w:p>
        </w:tc>
        <w:tc>
          <w:tcPr>
            <w:tcW w:w="6663" w:type="dxa"/>
            <w:gridSpan w:val="10"/>
            <w:vAlign w:val="center"/>
          </w:tcPr>
          <w:p w:rsidR="00552F3C" w:rsidRDefault="00552F3C" w:rsidP="000A4E0A">
            <w:pPr>
              <w:rPr>
                <w:rFonts w:ascii="Arial" w:hAnsi="Arial" w:cs="Arial"/>
                <w:sz w:val="20"/>
                <w:szCs w:val="20"/>
              </w:rPr>
            </w:pPr>
            <w:r>
              <w:rPr>
                <w:rFonts w:ascii="Arial" w:hAnsi="Arial" w:cs="Arial" w:hint="eastAsia"/>
                <w:sz w:val="20"/>
                <w:szCs w:val="20"/>
              </w:rPr>
              <w:t>选填</w:t>
            </w:r>
          </w:p>
        </w:tc>
      </w:tr>
      <w:tr w:rsidR="00552F3C" w:rsidTr="000A4E0A">
        <w:trPr>
          <w:trHeight w:val="2361"/>
        </w:trPr>
        <w:tc>
          <w:tcPr>
            <w:tcW w:w="3686" w:type="dxa"/>
            <w:gridSpan w:val="3"/>
            <w:vAlign w:val="center"/>
          </w:tcPr>
          <w:p w:rsidR="00552F3C" w:rsidRDefault="00552F3C" w:rsidP="00552F3C">
            <w:pPr>
              <w:spacing w:before="100" w:beforeAutospacing="1" w:after="100" w:afterAutospacing="1" w:line="240" w:lineRule="exact"/>
              <w:ind w:rightChars="-75" w:right="-165"/>
              <w:rPr>
                <w:rFonts w:ascii="Arial" w:hAnsi="Arial" w:cs="Arial"/>
                <w:color w:val="000000"/>
                <w:sz w:val="20"/>
                <w:szCs w:val="20"/>
              </w:rPr>
            </w:pPr>
            <w:r>
              <w:rPr>
                <w:rFonts w:ascii="Arial" w:hAnsi="Arial" w:cs="Arial"/>
                <w:color w:val="000000"/>
                <w:sz w:val="20"/>
                <w:szCs w:val="20"/>
              </w:rPr>
              <w:t>请提供</w:t>
            </w:r>
            <w:r>
              <w:rPr>
                <w:rFonts w:ascii="Arial" w:hAnsi="Arial" w:cs="Arial" w:hint="eastAsia"/>
                <w:color w:val="000000"/>
                <w:sz w:val="20"/>
                <w:szCs w:val="20"/>
              </w:rPr>
              <w:t>二</w:t>
            </w:r>
            <w:r>
              <w:rPr>
                <w:rFonts w:ascii="Arial" w:hAnsi="Arial" w:cs="Arial"/>
                <w:color w:val="000000"/>
                <w:sz w:val="20"/>
                <w:szCs w:val="20"/>
              </w:rPr>
              <w:t>或三个您个人曾经使用过的、为您的雇主提供过服务的供应商。请给出他们的姓名、现在的地址（请给出邮编）、电话号码和主要联系人的姓名、职务。我们可能会向这些联系人征询他们对您职业道德的评价。</w:t>
            </w:r>
          </w:p>
          <w:p w:rsidR="00552F3C" w:rsidRDefault="00552F3C" w:rsidP="00552F3C">
            <w:pPr>
              <w:spacing w:before="100" w:beforeAutospacing="1" w:after="100" w:afterAutospacing="1" w:line="240" w:lineRule="exact"/>
              <w:ind w:rightChars="-75" w:right="-165"/>
              <w:rPr>
                <w:rFonts w:ascii="Arial" w:hAnsi="Arial" w:cs="Arial"/>
                <w:color w:val="000000"/>
                <w:sz w:val="20"/>
                <w:szCs w:val="20"/>
              </w:rPr>
            </w:pPr>
            <w:r>
              <w:rPr>
                <w:rFonts w:ascii="Arial" w:hAnsi="Arial" w:cs="Arial"/>
                <w:color w:val="000000"/>
                <w:sz w:val="20"/>
                <w:szCs w:val="20"/>
              </w:rPr>
              <w:t xml:space="preserve">Submit five or six companies you have personally used as suppliers for your employer. Give the name of each supplier, the current address (including zip code), the current telephone number, and the name and title of your principal contact. These contacts may be asked to comment on your business ethics. </w:t>
            </w:r>
          </w:p>
        </w:tc>
        <w:tc>
          <w:tcPr>
            <w:tcW w:w="6663" w:type="dxa"/>
            <w:gridSpan w:val="10"/>
            <w:vAlign w:val="center"/>
          </w:tcPr>
          <w:p w:rsidR="00552F3C" w:rsidRDefault="00552F3C" w:rsidP="000A4E0A">
            <w:pPr>
              <w:rPr>
                <w:rFonts w:ascii="Arial" w:cs="Arial"/>
                <w:sz w:val="20"/>
                <w:szCs w:val="20"/>
              </w:rPr>
            </w:pPr>
            <w:r>
              <w:rPr>
                <w:rFonts w:ascii="Arial" w:hAnsi="Arial" w:cs="Arial" w:hint="eastAsia"/>
                <w:sz w:val="20"/>
                <w:szCs w:val="20"/>
              </w:rPr>
              <w:t>选填</w:t>
            </w:r>
          </w:p>
        </w:tc>
      </w:tr>
      <w:tr w:rsidR="00552F3C" w:rsidTr="000A4E0A">
        <w:trPr>
          <w:trHeight w:val="2136"/>
        </w:trPr>
        <w:tc>
          <w:tcPr>
            <w:tcW w:w="3686" w:type="dxa"/>
            <w:gridSpan w:val="3"/>
            <w:vAlign w:val="center"/>
          </w:tcPr>
          <w:p w:rsidR="00552F3C" w:rsidRDefault="00552F3C" w:rsidP="000A4E0A">
            <w:pPr>
              <w:rPr>
                <w:rFonts w:ascii="Arial" w:hAnsi="Arial" w:cs="Arial"/>
                <w:color w:val="000000"/>
                <w:sz w:val="20"/>
                <w:szCs w:val="20"/>
              </w:rPr>
            </w:pPr>
            <w:r>
              <w:rPr>
                <w:rFonts w:ascii="Arial" w:hAnsi="Arial" w:cs="Arial"/>
                <w:color w:val="000000"/>
                <w:sz w:val="20"/>
                <w:szCs w:val="20"/>
              </w:rPr>
              <w:lastRenderedPageBreak/>
              <w:t>列举出您认为一个合格的采购员或采购管理人员所应具备的条件。</w:t>
            </w:r>
            <w:r>
              <w:rPr>
                <w:rFonts w:ascii="Arial" w:hAnsi="Arial" w:cs="Arial"/>
                <w:color w:val="000000"/>
                <w:sz w:val="20"/>
                <w:szCs w:val="20"/>
              </w:rPr>
              <w:br/>
            </w:r>
          </w:p>
          <w:p w:rsidR="00552F3C" w:rsidRDefault="00552F3C" w:rsidP="000A4E0A">
            <w:pPr>
              <w:rPr>
                <w:rFonts w:ascii="Arial" w:cs="Arial"/>
                <w:sz w:val="20"/>
                <w:szCs w:val="20"/>
              </w:rPr>
            </w:pPr>
            <w:r>
              <w:rPr>
                <w:rFonts w:ascii="Arial" w:hAnsi="Arial" w:cs="Arial"/>
                <w:color w:val="000000"/>
                <w:sz w:val="20"/>
                <w:szCs w:val="20"/>
              </w:rPr>
              <w:t>List the subjects which you feel are necessary for a well qualified buyer or purchasing Executive. </w:t>
            </w:r>
          </w:p>
        </w:tc>
        <w:tc>
          <w:tcPr>
            <w:tcW w:w="6663" w:type="dxa"/>
            <w:gridSpan w:val="10"/>
            <w:vAlign w:val="center"/>
          </w:tcPr>
          <w:p w:rsidR="00552F3C" w:rsidRDefault="00552F3C" w:rsidP="000A4E0A">
            <w:pPr>
              <w:rPr>
                <w:rFonts w:ascii="Arial" w:cs="Arial"/>
                <w:sz w:val="20"/>
                <w:szCs w:val="20"/>
              </w:rPr>
            </w:pPr>
            <w:r>
              <w:rPr>
                <w:rFonts w:ascii="Arial" w:hAnsi="Arial" w:cs="Arial" w:hint="eastAsia"/>
                <w:sz w:val="20"/>
                <w:szCs w:val="20"/>
              </w:rPr>
              <w:t>选填</w:t>
            </w:r>
          </w:p>
        </w:tc>
      </w:tr>
      <w:tr w:rsidR="00552F3C" w:rsidTr="000A4E0A">
        <w:trPr>
          <w:trHeight w:val="2096"/>
        </w:trPr>
        <w:tc>
          <w:tcPr>
            <w:tcW w:w="3686" w:type="dxa"/>
            <w:gridSpan w:val="3"/>
            <w:vAlign w:val="center"/>
          </w:tcPr>
          <w:p w:rsidR="00552F3C" w:rsidRDefault="00552F3C" w:rsidP="000A4E0A">
            <w:pPr>
              <w:rPr>
                <w:rFonts w:ascii="Arial" w:hAnsi="Arial" w:cs="Arial"/>
                <w:color w:val="000000"/>
                <w:sz w:val="20"/>
                <w:szCs w:val="20"/>
              </w:rPr>
            </w:pPr>
            <w:r>
              <w:rPr>
                <w:rFonts w:ascii="Arial" w:hAnsi="Arial" w:cs="Arial"/>
                <w:color w:val="000000"/>
                <w:sz w:val="20"/>
                <w:szCs w:val="20"/>
              </w:rPr>
              <w:t>您为什么申请认证？</w:t>
            </w:r>
            <w:r>
              <w:rPr>
                <w:rFonts w:ascii="Arial" w:hAnsi="Arial" w:cs="Arial"/>
                <w:color w:val="000000"/>
                <w:sz w:val="20"/>
                <w:szCs w:val="20"/>
              </w:rPr>
              <w:br/>
            </w:r>
          </w:p>
          <w:p w:rsidR="00552F3C" w:rsidRDefault="00552F3C" w:rsidP="000A4E0A">
            <w:pPr>
              <w:rPr>
                <w:rFonts w:ascii="Arial" w:hAnsi="Arial" w:cs="Arial"/>
                <w:sz w:val="20"/>
                <w:szCs w:val="20"/>
              </w:rPr>
            </w:pPr>
            <w:r>
              <w:rPr>
                <w:rFonts w:ascii="Arial" w:hAnsi="Arial" w:cs="Arial"/>
                <w:color w:val="000000"/>
                <w:sz w:val="20"/>
                <w:szCs w:val="20"/>
              </w:rPr>
              <w:t>Why are you applying for certification? </w:t>
            </w:r>
          </w:p>
        </w:tc>
        <w:tc>
          <w:tcPr>
            <w:tcW w:w="6663" w:type="dxa"/>
            <w:gridSpan w:val="10"/>
            <w:vAlign w:val="center"/>
          </w:tcPr>
          <w:p w:rsidR="00552F3C" w:rsidRDefault="00552F3C" w:rsidP="000A4E0A">
            <w:pPr>
              <w:rPr>
                <w:rFonts w:ascii="Arial" w:hAnsi="Arial" w:cs="Arial"/>
                <w:sz w:val="20"/>
                <w:szCs w:val="20"/>
              </w:rPr>
            </w:pPr>
            <w:r>
              <w:rPr>
                <w:rFonts w:ascii="Arial" w:cs="Arial" w:hint="eastAsia"/>
                <w:sz w:val="20"/>
                <w:szCs w:val="20"/>
              </w:rPr>
              <w:t xml:space="preserve"> </w:t>
            </w:r>
          </w:p>
          <w:p w:rsidR="00552F3C" w:rsidRDefault="00552F3C" w:rsidP="000A4E0A">
            <w:pPr>
              <w:rPr>
                <w:rFonts w:ascii="Arial" w:hAnsi="Arial" w:cs="Arial"/>
                <w:sz w:val="20"/>
                <w:szCs w:val="20"/>
              </w:rPr>
            </w:pPr>
            <w:r>
              <w:rPr>
                <w:rFonts w:ascii="Arial" w:hAnsi="Arial" w:cs="Arial" w:hint="eastAsia"/>
                <w:sz w:val="20"/>
                <w:szCs w:val="20"/>
              </w:rPr>
              <w:t>必填</w:t>
            </w:r>
          </w:p>
        </w:tc>
      </w:tr>
    </w:tbl>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hint="eastAsia"/>
          <w:b/>
          <w:color w:val="000000"/>
          <w:sz w:val="20"/>
          <w:szCs w:val="20"/>
        </w:rPr>
      </w:pPr>
    </w:p>
    <w:p w:rsidR="00552F3C" w:rsidRDefault="00552F3C" w:rsidP="00552F3C">
      <w:pPr>
        <w:spacing w:before="100" w:beforeAutospacing="1" w:after="100" w:afterAutospacing="1" w:line="240" w:lineRule="exact"/>
        <w:ind w:rightChars="-75" w:right="-165"/>
        <w:rPr>
          <w:rFonts w:ascii="Arial" w:hAnsi="Arial" w:cs="Arial"/>
          <w:b/>
          <w:color w:val="000000"/>
          <w:sz w:val="20"/>
          <w:szCs w:val="20"/>
        </w:rPr>
      </w:pPr>
      <w:r>
        <w:rPr>
          <w:rFonts w:ascii="Arial" w:hAnsi="Arial" w:cs="Arial"/>
          <w:b/>
          <w:color w:val="000000"/>
          <w:sz w:val="20"/>
          <w:szCs w:val="20"/>
        </w:rPr>
        <w:lastRenderedPageBreak/>
        <w:t>PROFESSIONAL STANDARDS</w:t>
      </w:r>
      <w:r>
        <w:rPr>
          <w:rFonts w:ascii="Arial" w:hAnsi="Arial" w:cs="Arial"/>
          <w:b/>
          <w:color w:val="000000"/>
          <w:sz w:val="20"/>
          <w:szCs w:val="20"/>
        </w:rPr>
        <w:t>职业标准</w:t>
      </w:r>
    </w:p>
    <w:p w:rsidR="00552F3C" w:rsidRDefault="00552F3C" w:rsidP="00552F3C">
      <w:pPr>
        <w:pStyle w:val="CM7"/>
        <w:spacing w:line="240" w:lineRule="exact"/>
        <w:jc w:val="both"/>
        <w:rPr>
          <w:rFonts w:ascii="Arial" w:eastAsia="宋体" w:hAnsi="Arial" w:cs="Arial"/>
          <w:sz w:val="20"/>
          <w:szCs w:val="20"/>
        </w:rPr>
      </w:pPr>
      <w:r w:rsidRPr="00207971">
        <w:rPr>
          <w:rFonts w:ascii="Arial" w:hAnsi="Arial" w:cs="Arial"/>
          <w:sz w:val="20"/>
          <w:szCs w:val="20"/>
        </w:rPr>
        <w:pict>
          <v:rect id="_x0000_s1026" style="position:absolute;left:0;text-align:left;margin-left:.75pt;margin-top:64.2pt;width:490.8pt;height:347.25pt;z-index:251658240">
            <v:textbox>
              <w:txbxContent>
                <w:p w:rsidR="00552F3C" w:rsidRDefault="00552F3C" w:rsidP="00552F3C">
                  <w:pPr>
                    <w:spacing w:line="240" w:lineRule="exact"/>
                    <w:rPr>
                      <w:rFonts w:ascii="Arial" w:hAnsi="Arial" w:cs="Arial"/>
                      <w:b/>
                      <w:sz w:val="18"/>
                      <w:szCs w:val="18"/>
                    </w:rPr>
                  </w:pPr>
                  <w:r>
                    <w:rPr>
                      <w:rFonts w:ascii="Arial" w:hAnsi="Arial" w:cs="Arial"/>
                      <w:b/>
                      <w:sz w:val="18"/>
                      <w:szCs w:val="18"/>
                    </w:rPr>
                    <w:t>道德</w:t>
                  </w:r>
                  <w:r>
                    <w:rPr>
                      <w:rFonts w:ascii="Arial" w:hAnsi="Arial" w:cs="Arial" w:hint="eastAsia"/>
                      <w:b/>
                      <w:sz w:val="18"/>
                      <w:szCs w:val="18"/>
                    </w:rPr>
                    <w:t>准则</w:t>
                  </w:r>
                </w:p>
                <w:p w:rsidR="00552F3C" w:rsidRDefault="00552F3C" w:rsidP="00552F3C">
                  <w:pPr>
                    <w:spacing w:line="240" w:lineRule="exact"/>
                    <w:rPr>
                      <w:rFonts w:ascii="Arial" w:hAnsi="Arial" w:cs="Arial"/>
                      <w:b/>
                      <w:sz w:val="18"/>
                      <w:szCs w:val="18"/>
                    </w:rPr>
                  </w:pPr>
                  <w:r>
                    <w:rPr>
                      <w:rFonts w:ascii="Arial" w:hAnsi="Arial" w:cs="Arial"/>
                      <w:b/>
                      <w:sz w:val="18"/>
                      <w:szCs w:val="18"/>
                    </w:rPr>
                    <w:t>Code of Ethics</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保持对他或她的雇主的忠诚。在不违反国家和地方法规的前提下，雇员应以与本道德准则相符的精神去完成所在单位的目标</w:t>
                  </w:r>
                </w:p>
                <w:p w:rsidR="00552F3C" w:rsidRDefault="00552F3C" w:rsidP="00552F3C">
                  <w:pPr>
                    <w:spacing w:line="240" w:lineRule="exact"/>
                    <w:ind w:leftChars="150" w:left="330"/>
                    <w:rPr>
                      <w:rFonts w:ascii="Arial" w:hAnsi="Arial" w:cs="Arial"/>
                      <w:sz w:val="18"/>
                      <w:szCs w:val="18"/>
                    </w:rPr>
                  </w:pPr>
                  <w:r>
                    <w:rPr>
                      <w:rFonts w:ascii="Arial" w:hAnsi="Arial" w:cs="Arial"/>
                      <w:sz w:val="18"/>
                      <w:szCs w:val="18"/>
                    </w:rPr>
                    <w:t xml:space="preserve">Maintain loyalty to your employer. Pursue your organization’s objectives consistent with this code as long as no federal, state or local laws are violated. </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不带个人偏见，在考虑全部因素的基础上，从提供最佳价值的供应商处采购。</w:t>
                  </w:r>
                  <w:r>
                    <w:rPr>
                      <w:rFonts w:ascii="Arial" w:hAnsi="Arial" w:cs="Arial"/>
                      <w:sz w:val="18"/>
                      <w:szCs w:val="18"/>
                    </w:rPr>
                    <w:br/>
                    <w:t>Buy without personal prejudice from suppliers who offer the optimum value when all factors are considered.</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坚持以诚信作为工作和行为的基础。谴责任何形式的不道德商业行为和做法。</w:t>
                  </w:r>
                  <w:r>
                    <w:rPr>
                      <w:rFonts w:ascii="Arial" w:hAnsi="Arial" w:cs="Arial"/>
                      <w:sz w:val="18"/>
                      <w:szCs w:val="18"/>
                    </w:rPr>
                    <w:br/>
                    <w:t>Be honest and insist on honesty from others. Denounce all forms of unscrupulous business practices.</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规避一切可能危害商业交易的公平性的利益冲突。</w:t>
                  </w:r>
                </w:p>
                <w:p w:rsidR="00552F3C" w:rsidRDefault="00552F3C" w:rsidP="00552F3C">
                  <w:pPr>
                    <w:spacing w:line="240" w:lineRule="exact"/>
                    <w:ind w:left="270" w:hangingChars="150" w:hanging="270"/>
                    <w:rPr>
                      <w:rFonts w:ascii="Arial" w:hAnsi="Arial" w:cs="Arial"/>
                      <w:sz w:val="18"/>
                      <w:szCs w:val="18"/>
                    </w:rPr>
                  </w:pPr>
                  <w:r>
                    <w:rPr>
                      <w:rFonts w:ascii="Arial" w:hAnsi="Arial" w:cs="Arial"/>
                      <w:sz w:val="18"/>
                      <w:szCs w:val="18"/>
                    </w:rPr>
                    <w:t xml:space="preserve">      Avoid all conflicts of interest which would jeopardize impartiality in your business transactions.</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诚实地对待供应商和潜在的供应商，以及其他与自己有生意来往的对象。</w:t>
                  </w:r>
                </w:p>
                <w:p w:rsidR="00552F3C" w:rsidRDefault="00552F3C" w:rsidP="00552F3C">
                  <w:pPr>
                    <w:spacing w:line="240" w:lineRule="exact"/>
                    <w:ind w:left="270" w:hangingChars="150" w:hanging="270"/>
                    <w:rPr>
                      <w:rFonts w:ascii="Arial" w:hAnsi="Arial" w:cs="Arial"/>
                      <w:sz w:val="18"/>
                      <w:szCs w:val="18"/>
                    </w:rPr>
                  </w:pPr>
                  <w:r>
                    <w:rPr>
                      <w:rFonts w:ascii="Arial" w:hAnsi="Arial" w:cs="Arial"/>
                      <w:sz w:val="18"/>
                      <w:szCs w:val="18"/>
                    </w:rPr>
                    <w:t xml:space="preserve">      Be truthful with your suppliers, potential suppliers, and all others with whom you do business.</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保有高水准的个人操行。</w:t>
                  </w:r>
                </w:p>
                <w:p w:rsidR="00552F3C" w:rsidRDefault="00552F3C" w:rsidP="00552F3C">
                  <w:pPr>
                    <w:spacing w:line="240" w:lineRule="exact"/>
                    <w:rPr>
                      <w:rFonts w:ascii="Arial" w:hAnsi="Arial" w:cs="Arial"/>
                      <w:sz w:val="18"/>
                      <w:szCs w:val="18"/>
                    </w:rPr>
                  </w:pPr>
                  <w:r>
                    <w:rPr>
                      <w:rFonts w:ascii="Arial" w:hAnsi="Arial" w:cs="Arial"/>
                      <w:sz w:val="18"/>
                      <w:szCs w:val="18"/>
                    </w:rPr>
                    <w:t xml:space="preserve">     Maintain high standards of personal conduct.</w:t>
                  </w:r>
                </w:p>
                <w:p w:rsidR="00552F3C" w:rsidRDefault="00552F3C" w:rsidP="00552F3C">
                  <w:pPr>
                    <w:numPr>
                      <w:ilvl w:val="0"/>
                      <w:numId w:val="1"/>
                    </w:numPr>
                    <w:adjustRightInd/>
                    <w:snapToGrid/>
                    <w:spacing w:after="0" w:line="240" w:lineRule="exact"/>
                    <w:rPr>
                      <w:rFonts w:ascii="Arial" w:hAnsi="Arial" w:cs="Arial"/>
                      <w:sz w:val="18"/>
                      <w:szCs w:val="18"/>
                    </w:rPr>
                  </w:pPr>
                  <w:r>
                    <w:rPr>
                      <w:rFonts w:ascii="Arial" w:hAnsi="Arial" w:cs="Arial"/>
                      <w:sz w:val="18"/>
                      <w:szCs w:val="18"/>
                    </w:rPr>
                    <w:t>拒绝接受供应商或潜在供应商的赠礼。</w:t>
                  </w:r>
                </w:p>
                <w:p w:rsidR="00552F3C" w:rsidRDefault="00552F3C" w:rsidP="00552F3C">
                  <w:pPr>
                    <w:spacing w:line="240" w:lineRule="exact"/>
                    <w:rPr>
                      <w:rFonts w:ascii="Arial" w:hAnsi="Arial" w:cs="Arial"/>
                      <w:sz w:val="18"/>
                      <w:szCs w:val="18"/>
                    </w:rPr>
                  </w:pPr>
                  <w:r>
                    <w:rPr>
                      <w:rFonts w:ascii="Arial" w:hAnsi="Arial" w:cs="Arial"/>
                      <w:sz w:val="18"/>
                      <w:szCs w:val="18"/>
                    </w:rPr>
                    <w:t xml:space="preserve">       Refuse to accept gratuities offered by suppliers or potential suppliers.</w:t>
                  </w:r>
                </w:p>
                <w:p w:rsidR="00552F3C" w:rsidRDefault="00552F3C" w:rsidP="00552F3C">
                  <w:pPr>
                    <w:spacing w:line="240" w:lineRule="exact"/>
                    <w:rPr>
                      <w:rFonts w:ascii="Arial" w:hAnsi="Arial" w:cs="Arial"/>
                      <w:b/>
                      <w:sz w:val="18"/>
                      <w:szCs w:val="18"/>
                    </w:rPr>
                  </w:pPr>
                  <w:r>
                    <w:rPr>
                      <w:rFonts w:ascii="Arial" w:hAnsi="Arial" w:cs="Arial"/>
                      <w:b/>
                      <w:sz w:val="18"/>
                      <w:szCs w:val="18"/>
                    </w:rPr>
                    <w:t>行为准则</w:t>
                  </w:r>
                </w:p>
                <w:p w:rsidR="00552F3C" w:rsidRDefault="00552F3C" w:rsidP="00552F3C">
                  <w:pPr>
                    <w:spacing w:line="240" w:lineRule="exact"/>
                    <w:rPr>
                      <w:rFonts w:ascii="Arial" w:hAnsi="Arial" w:cs="Arial"/>
                      <w:b/>
                      <w:sz w:val="18"/>
                      <w:szCs w:val="18"/>
                    </w:rPr>
                  </w:pPr>
                  <w:r>
                    <w:rPr>
                      <w:rFonts w:ascii="Arial" w:hAnsi="Arial" w:cs="Arial"/>
                      <w:b/>
                      <w:sz w:val="18"/>
                      <w:szCs w:val="18"/>
                    </w:rPr>
                    <w:t>Code of Conduct</w:t>
                  </w:r>
                </w:p>
                <w:p w:rsidR="00552F3C" w:rsidRDefault="00552F3C" w:rsidP="00552F3C">
                  <w:pPr>
                    <w:spacing w:line="240" w:lineRule="exact"/>
                    <w:rPr>
                      <w:rFonts w:ascii="Arial" w:hAnsi="Arial" w:cs="Arial"/>
                      <w:sz w:val="18"/>
                      <w:szCs w:val="18"/>
                    </w:rPr>
                  </w:pPr>
                  <w:r>
                    <w:rPr>
                      <w:rFonts w:ascii="Arial" w:hAnsi="Arial" w:cs="Arial"/>
                      <w:sz w:val="18"/>
                      <w:szCs w:val="18"/>
                    </w:rPr>
                    <w:t xml:space="preserve">1.   </w:t>
                  </w:r>
                  <w:r>
                    <w:rPr>
                      <w:rFonts w:ascii="Arial" w:hAnsi="Arial" w:cs="Arial"/>
                      <w:sz w:val="18"/>
                      <w:szCs w:val="18"/>
                    </w:rPr>
                    <w:t>不断努力提高自己在方式方法、材料、和影响采购工作的作业流程上的知识；</w:t>
                  </w:r>
                </w:p>
                <w:p w:rsidR="00552F3C" w:rsidRDefault="00552F3C" w:rsidP="00552F3C">
                  <w:pPr>
                    <w:spacing w:line="240" w:lineRule="exact"/>
                    <w:ind w:left="360" w:hangingChars="200" w:hanging="360"/>
                    <w:rPr>
                      <w:rFonts w:ascii="Arial" w:hAnsi="Arial" w:cs="Arial"/>
                      <w:sz w:val="18"/>
                      <w:szCs w:val="18"/>
                    </w:rPr>
                  </w:pPr>
                  <w:r>
                    <w:rPr>
                      <w:rFonts w:ascii="Arial" w:hAnsi="Arial" w:cs="Arial"/>
                      <w:sz w:val="18"/>
                      <w:szCs w:val="18"/>
                    </w:rPr>
                    <w:t xml:space="preserve">       Strive constantly to improve your knowledge of methods, materials, and processes that affect purchasing performance.</w:t>
                  </w:r>
                </w:p>
                <w:p w:rsidR="00552F3C" w:rsidRDefault="00552F3C" w:rsidP="00552F3C">
                  <w:pPr>
                    <w:numPr>
                      <w:ilvl w:val="0"/>
                      <w:numId w:val="2"/>
                    </w:numPr>
                    <w:adjustRightInd/>
                    <w:snapToGrid/>
                    <w:spacing w:after="0" w:line="240" w:lineRule="exact"/>
                    <w:rPr>
                      <w:rFonts w:ascii="Arial" w:hAnsi="Arial" w:cs="Arial"/>
                      <w:sz w:val="18"/>
                      <w:szCs w:val="18"/>
                    </w:rPr>
                  </w:pPr>
                  <w:r>
                    <w:rPr>
                      <w:rFonts w:ascii="Arial" w:hAnsi="Arial" w:cs="Arial"/>
                      <w:sz w:val="18"/>
                      <w:szCs w:val="18"/>
                    </w:rPr>
                    <w:t>在交易中采用和坚持良好的商业准则；</w:t>
                  </w:r>
                </w:p>
                <w:p w:rsidR="00552F3C" w:rsidRDefault="00552F3C" w:rsidP="00552F3C">
                  <w:pPr>
                    <w:spacing w:line="240" w:lineRule="exact"/>
                    <w:rPr>
                      <w:rFonts w:ascii="Arial" w:hAnsi="Arial" w:cs="Arial"/>
                      <w:sz w:val="18"/>
                      <w:szCs w:val="18"/>
                    </w:rPr>
                  </w:pPr>
                  <w:r>
                    <w:rPr>
                      <w:rFonts w:ascii="Arial" w:hAnsi="Arial" w:cs="Arial"/>
                      <w:sz w:val="18"/>
                      <w:szCs w:val="18"/>
                    </w:rPr>
                    <w:t xml:space="preserve">      Practice and insist on sound business principles in the conduct of all transactions.</w:t>
                  </w:r>
                </w:p>
                <w:p w:rsidR="00552F3C" w:rsidRDefault="00552F3C" w:rsidP="00552F3C">
                  <w:pPr>
                    <w:spacing w:line="240" w:lineRule="exact"/>
                    <w:rPr>
                      <w:rFonts w:ascii="Arial" w:hAnsi="Arial" w:cs="Arial"/>
                      <w:sz w:val="18"/>
                      <w:szCs w:val="18"/>
                    </w:rPr>
                  </w:pPr>
                  <w:r>
                    <w:rPr>
                      <w:rFonts w:ascii="Arial" w:hAnsi="Arial" w:cs="Arial"/>
                      <w:sz w:val="18"/>
                      <w:szCs w:val="18"/>
                    </w:rPr>
                    <w:t xml:space="preserve">3.   </w:t>
                  </w:r>
                  <w:r>
                    <w:rPr>
                      <w:rFonts w:ascii="Arial" w:hAnsi="Arial" w:cs="Arial"/>
                      <w:sz w:val="18"/>
                      <w:szCs w:val="18"/>
                    </w:rPr>
                    <w:t>尊重同事的善意忠告和建议，表现出为采购职业尽一份力量的愿望。</w:t>
                  </w:r>
                </w:p>
                <w:p w:rsidR="00552F3C" w:rsidRDefault="00552F3C" w:rsidP="00552F3C">
                  <w:pPr>
                    <w:spacing w:line="240" w:lineRule="exact"/>
                    <w:ind w:left="270" w:hangingChars="150" w:hanging="270"/>
                    <w:rPr>
                      <w:rFonts w:ascii="Arial" w:hAnsi="Arial" w:cs="Arial"/>
                      <w:sz w:val="18"/>
                      <w:szCs w:val="18"/>
                    </w:rPr>
                  </w:pPr>
                  <w:r>
                    <w:rPr>
                      <w:rFonts w:ascii="Arial" w:hAnsi="Arial" w:cs="Arial"/>
                      <w:sz w:val="18"/>
                      <w:szCs w:val="18"/>
                    </w:rPr>
                    <w:t xml:space="preserve">      Be receptive to competent counsel from colleagues and demonstrate a willingness to share in support of the purchasing profession.</w:t>
                  </w:r>
                </w:p>
              </w:txbxContent>
            </v:textbox>
          </v:rect>
        </w:pict>
      </w:r>
      <w:r>
        <w:rPr>
          <w:rFonts w:ascii="宋体" w:eastAsia="宋体" w:hAnsi="宋体" w:cs="Arial"/>
          <w:sz w:val="20"/>
          <w:szCs w:val="20"/>
        </w:rPr>
        <w:t>美国采购协会提倡以下原则和准则，这些原则和准则构成其职业道德及职业行为规范。 遵守这些原则是取得认证资格的要求。此外，坚持这些原则有助于维护公众对专业采购人员廉正的信心。</w:t>
      </w:r>
      <w:r>
        <w:rPr>
          <w:rFonts w:ascii="Arial" w:eastAsia="宋体" w:hAnsi="Arial" w:cs="Arial"/>
          <w:sz w:val="20"/>
          <w:szCs w:val="20"/>
        </w:rPr>
        <w:t xml:space="preserve">The American Purchasing Society advocates the following principles and standards that comprise its Code of Ethics and Professional Conduct. Adherence to these standards is required for certification and serves to assure public confidence in the integrity of purchasing professionals. </w:t>
      </w:r>
    </w:p>
    <w:p w:rsidR="00552F3C" w:rsidRDefault="00552F3C" w:rsidP="00552F3C"/>
    <w:p w:rsidR="00552F3C" w:rsidRDefault="00552F3C" w:rsidP="00552F3C">
      <w:pPr>
        <w:spacing w:line="240" w:lineRule="exact"/>
        <w:rPr>
          <w:rFonts w:ascii="Arial" w:hAnsi="Arial" w:cs="Arial"/>
          <w:sz w:val="20"/>
          <w:szCs w:val="20"/>
        </w:rPr>
      </w:pPr>
    </w:p>
    <w:p w:rsidR="00552F3C" w:rsidRDefault="00552F3C" w:rsidP="00552F3C">
      <w:pPr>
        <w:spacing w:line="240" w:lineRule="exact"/>
        <w:rPr>
          <w:rFonts w:ascii="Arial" w:hAnsi="Arial" w:cs="Arial"/>
          <w:sz w:val="20"/>
          <w:szCs w:val="20"/>
        </w:rPr>
      </w:pPr>
    </w:p>
    <w:p w:rsidR="00552F3C" w:rsidRDefault="00552F3C" w:rsidP="00552F3C">
      <w:pPr>
        <w:pStyle w:val="CM12"/>
        <w:spacing w:line="240" w:lineRule="exact"/>
        <w:ind w:right="143"/>
        <w:jc w:val="both"/>
        <w:rPr>
          <w:rFonts w:ascii="Arial" w:eastAsia="宋体" w:hAnsi="Arial" w:cs="Arial"/>
          <w:sz w:val="20"/>
          <w:szCs w:val="20"/>
        </w:rPr>
      </w:pPr>
    </w:p>
    <w:p w:rsidR="00552F3C" w:rsidRDefault="00552F3C" w:rsidP="00552F3C">
      <w:pPr>
        <w:pStyle w:val="CM12"/>
        <w:spacing w:line="240" w:lineRule="exact"/>
        <w:ind w:right="143"/>
        <w:jc w:val="both"/>
        <w:rPr>
          <w:rFonts w:ascii="Arial" w:eastAsia="宋体" w:hAnsi="Arial" w:cs="Arial"/>
          <w:sz w:val="20"/>
          <w:szCs w:val="20"/>
        </w:rPr>
      </w:pPr>
    </w:p>
    <w:p w:rsidR="00552F3C" w:rsidRDefault="00552F3C" w:rsidP="00552F3C">
      <w:pPr>
        <w:pStyle w:val="CM12"/>
        <w:spacing w:line="240" w:lineRule="exact"/>
        <w:ind w:right="143"/>
        <w:jc w:val="both"/>
        <w:rPr>
          <w:rFonts w:ascii="Arial" w:eastAsia="宋体" w:hAnsi="Arial" w:cs="Arial"/>
          <w:sz w:val="20"/>
          <w:szCs w:val="20"/>
        </w:rPr>
      </w:pPr>
    </w:p>
    <w:p w:rsidR="00552F3C" w:rsidRDefault="00552F3C" w:rsidP="00552F3C">
      <w:pPr>
        <w:pStyle w:val="CM12"/>
        <w:spacing w:line="240" w:lineRule="exact"/>
        <w:ind w:right="143"/>
        <w:jc w:val="both"/>
        <w:rPr>
          <w:rFonts w:ascii="Arial" w:eastAsia="宋体" w:hAnsi="Arial" w:cs="Arial"/>
          <w:sz w:val="20"/>
          <w:szCs w:val="20"/>
        </w:rPr>
      </w:pPr>
    </w:p>
    <w:p w:rsidR="00552F3C" w:rsidRDefault="00552F3C" w:rsidP="00552F3C">
      <w:pPr>
        <w:pStyle w:val="CM12"/>
        <w:spacing w:line="240" w:lineRule="exact"/>
        <w:ind w:right="143"/>
        <w:jc w:val="both"/>
        <w:rPr>
          <w:rFonts w:ascii="Arial" w:eastAsia="宋体" w:hAnsi="Arial" w:cs="Arial"/>
          <w:sz w:val="20"/>
          <w:szCs w:val="20"/>
        </w:rPr>
      </w:pPr>
    </w:p>
    <w:p w:rsidR="00552F3C" w:rsidRDefault="00552F3C" w:rsidP="00552F3C"/>
    <w:p w:rsidR="00552F3C" w:rsidRDefault="00552F3C" w:rsidP="00552F3C"/>
    <w:p w:rsidR="00552F3C" w:rsidRDefault="00552F3C" w:rsidP="00552F3C"/>
    <w:p w:rsidR="00552F3C" w:rsidRDefault="00552F3C" w:rsidP="00552F3C"/>
    <w:p w:rsidR="00552F3C" w:rsidRDefault="00552F3C" w:rsidP="00552F3C"/>
    <w:p w:rsidR="00552F3C" w:rsidRDefault="00552F3C" w:rsidP="00552F3C"/>
    <w:p w:rsidR="00552F3C" w:rsidRDefault="00552F3C" w:rsidP="00552F3C">
      <w:pPr>
        <w:pStyle w:val="CM12"/>
        <w:spacing w:line="240" w:lineRule="exact"/>
        <w:ind w:right="143"/>
        <w:jc w:val="both"/>
        <w:rPr>
          <w:rFonts w:ascii="Tahoma" w:eastAsia="微软雅黑" w:hAnsi="Tahoma" w:cstheme="minorBidi" w:hint="eastAsia"/>
          <w:sz w:val="22"/>
          <w:szCs w:val="22"/>
        </w:rPr>
      </w:pPr>
    </w:p>
    <w:p w:rsidR="00552F3C" w:rsidRDefault="00552F3C" w:rsidP="00552F3C">
      <w:pPr>
        <w:pStyle w:val="CM12"/>
        <w:spacing w:line="240" w:lineRule="exact"/>
        <w:ind w:right="143"/>
        <w:jc w:val="both"/>
        <w:rPr>
          <w:rFonts w:ascii="Arial" w:eastAsia="宋体" w:hAnsi="Arial" w:cs="Arial"/>
          <w:sz w:val="20"/>
          <w:szCs w:val="20"/>
        </w:rPr>
      </w:pPr>
      <w:r>
        <w:rPr>
          <w:rFonts w:ascii="Arial" w:eastAsia="宋体" w:hAnsi="Arial" w:cs="Arial"/>
          <w:b/>
          <w:sz w:val="20"/>
          <w:szCs w:val="20"/>
        </w:rPr>
        <w:t>我作为一个完全合格及专业的采购从业者</w:t>
      </w:r>
      <w:r>
        <w:rPr>
          <w:rFonts w:ascii="Arial" w:eastAsia="宋体" w:hAnsi="Arial" w:cs="Arial" w:hint="eastAsia"/>
          <w:b/>
          <w:sz w:val="20"/>
          <w:szCs w:val="20"/>
        </w:rPr>
        <w:t>，</w:t>
      </w:r>
      <w:r>
        <w:rPr>
          <w:rFonts w:ascii="Arial" w:eastAsia="宋体" w:hAnsi="Arial" w:cs="Arial"/>
          <w:b/>
          <w:sz w:val="20"/>
          <w:szCs w:val="20"/>
        </w:rPr>
        <w:t>在此申请美国采购协会的资格认证，并声明在此申请表中所作的一切陈述</w:t>
      </w:r>
      <w:r>
        <w:rPr>
          <w:rFonts w:ascii="Arial" w:eastAsia="宋体" w:hAnsi="Arial" w:cs="Arial" w:hint="eastAsia"/>
          <w:b/>
          <w:sz w:val="20"/>
          <w:szCs w:val="20"/>
        </w:rPr>
        <w:t>，</w:t>
      </w:r>
      <w:r>
        <w:rPr>
          <w:rFonts w:ascii="Arial" w:eastAsia="宋体" w:hAnsi="Arial" w:cs="Arial"/>
          <w:b/>
          <w:sz w:val="20"/>
          <w:szCs w:val="20"/>
        </w:rPr>
        <w:t>及所附的工作证明</w:t>
      </w:r>
      <w:r>
        <w:rPr>
          <w:rFonts w:ascii="Arial" w:eastAsia="宋体" w:hAnsi="Arial" w:cs="Arial" w:hint="eastAsia"/>
          <w:b/>
          <w:sz w:val="20"/>
          <w:szCs w:val="20"/>
        </w:rPr>
        <w:t>、</w:t>
      </w:r>
      <w:r>
        <w:rPr>
          <w:rFonts w:ascii="Arial" w:eastAsia="宋体" w:hAnsi="Arial" w:cs="Arial"/>
          <w:b/>
          <w:sz w:val="20"/>
          <w:szCs w:val="20"/>
        </w:rPr>
        <w:t>学历证明</w:t>
      </w:r>
      <w:r>
        <w:rPr>
          <w:rFonts w:ascii="Arial" w:eastAsia="宋体" w:hAnsi="Arial" w:cs="Arial" w:hint="eastAsia"/>
          <w:b/>
          <w:sz w:val="20"/>
          <w:szCs w:val="20"/>
        </w:rPr>
        <w:t>，</w:t>
      </w:r>
      <w:r>
        <w:rPr>
          <w:rFonts w:ascii="Arial" w:eastAsia="宋体" w:hAnsi="Arial" w:cs="Arial"/>
          <w:b/>
          <w:sz w:val="20"/>
          <w:szCs w:val="20"/>
        </w:rPr>
        <w:t>真实有效</w:t>
      </w:r>
      <w:r>
        <w:rPr>
          <w:rFonts w:ascii="Arial" w:eastAsia="宋体" w:hAnsi="Arial" w:cs="Arial" w:hint="eastAsia"/>
          <w:b/>
          <w:sz w:val="20"/>
          <w:szCs w:val="20"/>
        </w:rPr>
        <w:t>、</w:t>
      </w:r>
      <w:r>
        <w:rPr>
          <w:rFonts w:ascii="Arial" w:eastAsia="宋体" w:hAnsi="Arial" w:cs="Arial"/>
          <w:b/>
          <w:sz w:val="20"/>
          <w:szCs w:val="20"/>
        </w:rPr>
        <w:t>确实无讹。</w:t>
      </w:r>
      <w:r>
        <w:rPr>
          <w:rFonts w:ascii="Arial" w:eastAsia="宋体" w:hAnsi="Arial" w:cs="Arial"/>
          <w:b/>
          <w:sz w:val="20"/>
          <w:szCs w:val="20"/>
        </w:rPr>
        <w:t xml:space="preserve"> </w:t>
      </w:r>
      <w:r>
        <w:rPr>
          <w:rFonts w:ascii="Arial" w:eastAsia="宋体" w:hAnsi="Arial" w:cs="Arial"/>
          <w:b/>
          <w:sz w:val="20"/>
          <w:szCs w:val="20"/>
        </w:rPr>
        <w:t>我同意并允许美国采购协会认为必要的对我的背景所做的任何调查。</w:t>
      </w:r>
      <w:r>
        <w:rPr>
          <w:rFonts w:ascii="Arial" w:eastAsia="宋体" w:hAnsi="Arial" w:cs="Arial"/>
          <w:b/>
          <w:sz w:val="20"/>
          <w:szCs w:val="20"/>
        </w:rPr>
        <w:t xml:space="preserve"> </w:t>
      </w:r>
      <w:r>
        <w:rPr>
          <w:rFonts w:ascii="Arial" w:eastAsia="宋体" w:hAnsi="Arial" w:cs="Arial"/>
          <w:b/>
          <w:sz w:val="20"/>
          <w:szCs w:val="20"/>
        </w:rPr>
        <w:t>我认识到在任何时候都必须遵守职业操守及实事求是地处理工作事宜，如果未能如上所述克尽职守或被发现在此申请中提供虚假信息或材料或有欺骗行为，我所获取的认证证书将被撤销</w:t>
      </w:r>
      <w:r>
        <w:rPr>
          <w:rFonts w:ascii="Arial" w:eastAsia="宋体" w:hAnsi="Arial" w:cs="Arial" w:hint="eastAsia"/>
          <w:b/>
          <w:sz w:val="20"/>
          <w:szCs w:val="20"/>
        </w:rPr>
        <w:t>，</w:t>
      </w:r>
      <w:r>
        <w:rPr>
          <w:rFonts w:ascii="Arial" w:eastAsia="宋体" w:hAnsi="Arial" w:cs="Arial"/>
          <w:b/>
          <w:sz w:val="20"/>
          <w:szCs w:val="20"/>
        </w:rPr>
        <w:t>并承担相应责任。</w:t>
      </w:r>
      <w:r>
        <w:rPr>
          <w:rFonts w:ascii="Arial" w:eastAsia="宋体" w:hAnsi="Arial" w:cs="Arial"/>
          <w:b/>
          <w:sz w:val="20"/>
          <w:szCs w:val="20"/>
        </w:rPr>
        <w:t xml:space="preserve"> </w:t>
      </w:r>
      <w:r>
        <w:rPr>
          <w:rFonts w:ascii="Arial" w:eastAsia="宋体" w:hAnsi="Arial" w:cs="Arial"/>
          <w:b/>
          <w:sz w:val="20"/>
          <w:szCs w:val="20"/>
        </w:rPr>
        <w:t>以下我的签名证实了我同意遵守以上所述的美国采购协会的职业标准</w:t>
      </w:r>
      <w:r>
        <w:rPr>
          <w:rFonts w:ascii="Arial" w:eastAsia="宋体" w:hAnsi="Arial" w:cs="Arial" w:hint="eastAsia"/>
          <w:b/>
          <w:sz w:val="20"/>
          <w:szCs w:val="20"/>
        </w:rPr>
        <w:t>和</w:t>
      </w:r>
      <w:r>
        <w:rPr>
          <w:rFonts w:ascii="Arial" w:eastAsia="宋体" w:hAnsi="Arial" w:cs="Arial"/>
          <w:b/>
          <w:sz w:val="20"/>
          <w:szCs w:val="20"/>
        </w:rPr>
        <w:t>道德准则</w:t>
      </w:r>
      <w:r>
        <w:rPr>
          <w:rFonts w:ascii="Arial" w:eastAsia="宋体" w:hAnsi="Arial" w:cs="Arial" w:hint="eastAsia"/>
          <w:b/>
          <w:sz w:val="20"/>
          <w:szCs w:val="20"/>
        </w:rPr>
        <w:t>，</w:t>
      </w:r>
      <w:r>
        <w:rPr>
          <w:rFonts w:ascii="Arial" w:eastAsia="宋体" w:hAnsi="Arial" w:cs="Arial"/>
          <w:b/>
          <w:sz w:val="20"/>
          <w:szCs w:val="20"/>
        </w:rPr>
        <w:t>并保证申请内容和材料真实有效</w:t>
      </w:r>
      <w:r>
        <w:rPr>
          <w:rFonts w:ascii="Arial" w:eastAsia="宋体" w:hAnsi="Arial" w:cs="Arial" w:hint="eastAsia"/>
          <w:b/>
          <w:sz w:val="20"/>
          <w:szCs w:val="20"/>
        </w:rPr>
        <w:t>！</w:t>
      </w:r>
      <w:r>
        <w:rPr>
          <w:rFonts w:ascii="Arial" w:eastAsia="宋体" w:hAnsi="Arial" w:cs="Arial"/>
          <w:b/>
          <w:sz w:val="20"/>
          <w:szCs w:val="20"/>
        </w:rPr>
        <w:t>I hereby apply for certification from the American Purchasing Society as a fully qualified and professional purchasing practitioner and swear that all statements made by me in this application</w:t>
      </w:r>
      <w:r>
        <w:rPr>
          <w:rFonts w:ascii="Arial" w:eastAsia="宋体" w:hAnsi="Arial" w:cs="Arial" w:hint="eastAsia"/>
          <w:b/>
          <w:sz w:val="20"/>
          <w:szCs w:val="20"/>
        </w:rPr>
        <w:t xml:space="preserve"> and </w:t>
      </w:r>
      <w:r>
        <w:rPr>
          <w:rFonts w:ascii="Arial" w:eastAsia="宋体" w:hAnsi="Arial" w:cs="Arial"/>
          <w:b/>
          <w:sz w:val="20"/>
          <w:szCs w:val="20"/>
        </w:rPr>
        <w:t>attached</w:t>
      </w:r>
      <w:r>
        <w:rPr>
          <w:rFonts w:ascii="Arial" w:eastAsia="宋体" w:hAnsi="Arial" w:cs="Arial" w:hint="eastAsia"/>
          <w:b/>
          <w:sz w:val="20"/>
          <w:szCs w:val="20"/>
        </w:rPr>
        <w:t xml:space="preserve"> employment certificate and </w:t>
      </w:r>
      <w:r>
        <w:rPr>
          <w:rFonts w:ascii="Arial" w:eastAsia="宋体" w:hAnsi="Arial" w:cs="Arial"/>
          <w:b/>
          <w:sz w:val="20"/>
          <w:szCs w:val="20"/>
        </w:rPr>
        <w:t>educational</w:t>
      </w:r>
      <w:r>
        <w:rPr>
          <w:rFonts w:ascii="Arial" w:eastAsia="宋体" w:hAnsi="Arial" w:cs="Arial" w:hint="eastAsia"/>
          <w:b/>
          <w:sz w:val="20"/>
          <w:szCs w:val="20"/>
        </w:rPr>
        <w:t xml:space="preserve"> </w:t>
      </w:r>
      <w:r>
        <w:rPr>
          <w:rFonts w:ascii="Arial" w:eastAsia="宋体" w:hAnsi="Arial" w:cs="Arial"/>
          <w:b/>
          <w:sz w:val="20"/>
          <w:szCs w:val="20"/>
        </w:rPr>
        <w:t>diplomas, to the best of my knowledge, are true and factual. I agree and permit any investigation into my background that the American Purchasing Society deems necessary. I understand that I must at all times conduct myself in a businesslike and ethical way and if I do not, or if it is later discovered that there are any false statements or deception in submitting this application, an awarded certification may be revoked</w:t>
      </w:r>
      <w:r>
        <w:rPr>
          <w:rFonts w:ascii="Arial" w:eastAsia="宋体" w:hAnsi="Arial" w:cs="Arial" w:hint="eastAsia"/>
          <w:b/>
          <w:sz w:val="20"/>
          <w:szCs w:val="20"/>
        </w:rPr>
        <w:t xml:space="preserve"> and I will under</w:t>
      </w:r>
      <w:r>
        <w:rPr>
          <w:rFonts w:ascii="Arial" w:eastAsia="宋体" w:hAnsi="Arial" w:cs="Arial"/>
          <w:b/>
          <w:sz w:val="20"/>
          <w:szCs w:val="20"/>
        </w:rPr>
        <w:t>take corresponding responsibilities. My signature below affirms that I agree to adhere to the American Purchasing Society's professional standards and Code of Ethics as stated above</w:t>
      </w:r>
      <w:r>
        <w:rPr>
          <w:rFonts w:ascii="Arial" w:eastAsia="宋体" w:hAnsi="Arial" w:cs="Arial" w:hint="eastAsia"/>
          <w:b/>
          <w:sz w:val="20"/>
          <w:szCs w:val="20"/>
        </w:rPr>
        <w:t xml:space="preserve">, </w:t>
      </w:r>
      <w:r>
        <w:rPr>
          <w:rFonts w:ascii="Arial" w:eastAsia="宋体" w:hAnsi="Arial" w:cs="Arial"/>
          <w:b/>
          <w:sz w:val="20"/>
          <w:szCs w:val="20"/>
        </w:rPr>
        <w:t xml:space="preserve">and guarantee the authenticity and validity of the application contents and materials! </w:t>
      </w:r>
    </w:p>
    <w:p w:rsidR="00552F3C" w:rsidRDefault="00552F3C" w:rsidP="00552F3C">
      <w:pPr>
        <w:autoSpaceDE w:val="0"/>
        <w:autoSpaceDN w:val="0"/>
        <w:spacing w:line="400" w:lineRule="exact"/>
        <w:rPr>
          <w:rFonts w:ascii="Arial" w:hAnsi="Arial" w:cs="Arial"/>
          <w:sz w:val="20"/>
          <w:szCs w:val="20"/>
          <w:u w:val="single"/>
        </w:rPr>
      </w:pPr>
      <w:r>
        <w:rPr>
          <w:rFonts w:ascii="Arial" w:hAnsi="Arial" w:cs="Arial"/>
          <w:sz w:val="20"/>
          <w:szCs w:val="20"/>
        </w:rPr>
        <w:t>日期</w:t>
      </w:r>
      <w:r>
        <w:rPr>
          <w:rFonts w:ascii="Arial" w:hAnsi="Arial" w:cs="Arial" w:hint="eastAsia"/>
          <w:sz w:val="20"/>
          <w:szCs w:val="20"/>
        </w:rPr>
        <w:t xml:space="preserve"> </w:t>
      </w:r>
      <w:r>
        <w:rPr>
          <w:rFonts w:ascii="Arial" w:hAnsi="Arial" w:cs="Arial"/>
          <w:sz w:val="20"/>
          <w:szCs w:val="20"/>
        </w:rPr>
        <w:t>Date</w:t>
      </w:r>
      <w:r>
        <w:rPr>
          <w:rFonts w:ascii="Arial" w:hAnsi="Arial" w:cs="Arial" w:hint="eastAsia"/>
          <w:sz w:val="20"/>
          <w:szCs w:val="20"/>
        </w:rPr>
        <w:t>：</w:t>
      </w:r>
      <w:r>
        <w:rPr>
          <w:rFonts w:ascii="Arial" w:hAnsi="Arial" w:cs="Arial" w:hint="eastAsia"/>
          <w:sz w:val="20"/>
          <w:szCs w:val="20"/>
          <w:u w:val="single"/>
        </w:rPr>
        <w:t xml:space="preserve">           </w:t>
      </w:r>
      <w:r>
        <w:rPr>
          <w:rFonts w:ascii="Arial" w:hAnsi="Arial" w:cs="Arial" w:hint="eastAsia"/>
          <w:sz w:val="20"/>
          <w:szCs w:val="20"/>
        </w:rPr>
        <w:t>必填</w:t>
      </w:r>
      <w:r>
        <w:rPr>
          <w:rFonts w:ascii="Arial" w:hAnsi="Arial" w:cs="Arial" w:hint="eastAsia"/>
          <w:sz w:val="20"/>
          <w:szCs w:val="20"/>
          <w:u w:val="single"/>
        </w:rPr>
        <w:t xml:space="preserve">       </w:t>
      </w:r>
    </w:p>
    <w:p w:rsidR="00552F3C" w:rsidRDefault="00552F3C" w:rsidP="00552F3C">
      <w:pPr>
        <w:autoSpaceDE w:val="0"/>
        <w:autoSpaceDN w:val="0"/>
        <w:spacing w:line="400" w:lineRule="exact"/>
      </w:pPr>
      <w:r>
        <w:rPr>
          <w:rFonts w:ascii="Arial" w:hAnsi="Arial" w:cs="Arial"/>
          <w:sz w:val="20"/>
          <w:szCs w:val="20"/>
        </w:rPr>
        <w:t>申请者</w:t>
      </w:r>
      <w:r>
        <w:rPr>
          <w:rFonts w:ascii="Arial" w:hAnsi="Arial" w:cs="Arial" w:hint="eastAsia"/>
          <w:sz w:val="20"/>
          <w:szCs w:val="20"/>
        </w:rPr>
        <w:t>手写</w:t>
      </w:r>
      <w:r>
        <w:rPr>
          <w:rFonts w:ascii="Arial" w:hAnsi="Arial" w:cs="Arial"/>
          <w:sz w:val="20"/>
          <w:szCs w:val="20"/>
        </w:rPr>
        <w:t>签名</w:t>
      </w:r>
      <w:r>
        <w:rPr>
          <w:rFonts w:ascii="Arial" w:hAnsi="Arial" w:cs="Arial" w:hint="eastAsia"/>
          <w:sz w:val="20"/>
          <w:szCs w:val="20"/>
        </w:rPr>
        <w:t xml:space="preserve"> Applicant</w:t>
      </w:r>
      <w:r>
        <w:rPr>
          <w:rFonts w:ascii="Arial" w:hAnsi="Arial" w:cs="Arial"/>
          <w:sz w:val="20"/>
          <w:szCs w:val="20"/>
        </w:rPr>
        <w:t>’</w:t>
      </w:r>
      <w:r>
        <w:rPr>
          <w:rFonts w:ascii="Arial" w:hAnsi="Arial" w:cs="Arial" w:hint="eastAsia"/>
          <w:sz w:val="20"/>
          <w:szCs w:val="20"/>
        </w:rPr>
        <w:t>s Signature:</w:t>
      </w:r>
      <w:r>
        <w:rPr>
          <w:rFonts w:ascii="Arial" w:hAnsi="Arial" w:cs="Arial" w:hint="eastAsia"/>
          <w:sz w:val="20"/>
          <w:szCs w:val="20"/>
          <w:u w:val="single"/>
        </w:rPr>
        <w:t xml:space="preserve">     </w:t>
      </w:r>
      <w:r>
        <w:rPr>
          <w:rFonts w:ascii="Arial" w:hAnsi="Arial" w:cs="Arial" w:hint="eastAsia"/>
          <w:sz w:val="20"/>
          <w:szCs w:val="20"/>
        </w:rPr>
        <w:t>必填</w:t>
      </w:r>
      <w:r>
        <w:rPr>
          <w:rFonts w:ascii="Arial" w:hAnsi="Arial" w:cs="Arial" w:hint="eastAsia"/>
          <w:sz w:val="20"/>
          <w:szCs w:val="20"/>
          <w:u w:val="single"/>
        </w:rPr>
        <w:t xml:space="preserve">             </w:t>
      </w:r>
    </w:p>
    <w:p w:rsidR="00552F3C" w:rsidRPr="00552F3C" w:rsidRDefault="00552F3C" w:rsidP="00552F3C">
      <w:pPr>
        <w:tabs>
          <w:tab w:val="left" w:pos="142"/>
        </w:tabs>
        <w:autoSpaceDE w:val="0"/>
        <w:autoSpaceDN w:val="0"/>
        <w:spacing w:line="360" w:lineRule="auto"/>
        <w:ind w:leftChars="-135" w:left="-296" w:rightChars="-230" w:right="-506" w:hanging="1"/>
        <w:jc w:val="center"/>
        <w:rPr>
          <w:rFonts w:ascii="仿宋_GB2312" w:eastAsia="仿宋_GB2312" w:hAnsi="宋体" w:cs="宋体"/>
          <w:sz w:val="44"/>
          <w:szCs w:val="44"/>
          <w:lang w:val="zh-CN"/>
        </w:rPr>
      </w:pPr>
      <w:r>
        <w:rPr>
          <w:rFonts w:ascii="仿宋_GB2312" w:eastAsia="仿宋_GB2312" w:hAnsi="宋体" w:cs="宋体" w:hint="eastAsia"/>
          <w:sz w:val="44"/>
          <w:szCs w:val="44"/>
          <w:lang w:val="zh-CN"/>
        </w:rPr>
        <w:lastRenderedPageBreak/>
        <w:t>工作证明</w:t>
      </w:r>
    </w:p>
    <w:p w:rsidR="00552F3C" w:rsidRDefault="00552F3C" w:rsidP="00552F3C">
      <w:pPr>
        <w:autoSpaceDE w:val="0"/>
        <w:autoSpaceDN w:val="0"/>
        <w:spacing w:line="360" w:lineRule="auto"/>
        <w:ind w:leftChars="-135" w:left="-297" w:rightChars="-230" w:right="-506"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兹有我单位</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同志, 身份证号码</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在</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部门，现任职</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(职位/职务)，本单位专业工作年限为</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年，其他单位专业工作年限为</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年，总专业工作年限为</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年，现申请参加</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CPP/CPPM</w:t>
      </w:r>
      <w:r>
        <w:rPr>
          <w:rFonts w:ascii="仿宋_GB2312" w:eastAsia="仿宋_GB2312" w:hAnsi="宋体" w:cs="宋体" w:hint="eastAsia"/>
          <w:sz w:val="32"/>
          <w:szCs w:val="32"/>
          <w:lang w:val="zh-CN"/>
        </w:rPr>
        <w:t>)职业资格考试，特此证明。</w:t>
      </w:r>
    </w:p>
    <w:p w:rsidR="00552F3C" w:rsidRDefault="00552F3C" w:rsidP="00552F3C">
      <w:pPr>
        <w:autoSpaceDE w:val="0"/>
        <w:autoSpaceDN w:val="0"/>
        <w:spacing w:line="360" w:lineRule="auto"/>
        <w:ind w:leftChars="-135" w:left="-297" w:rightChars="-230" w:right="-506"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（备注：此证明仅作报考职业资格证书凭据，不作其他用途，本单位对此证明真实性负责。）</w:t>
      </w:r>
    </w:p>
    <w:p w:rsidR="00552F3C" w:rsidRDefault="00552F3C" w:rsidP="00552F3C">
      <w:pPr>
        <w:autoSpaceDE w:val="0"/>
        <w:autoSpaceDN w:val="0"/>
        <w:spacing w:line="360" w:lineRule="auto"/>
        <w:rPr>
          <w:rFonts w:ascii="仿宋_GB2312" w:eastAsia="仿宋_GB2312" w:hAnsi="宋体" w:cs="宋体" w:hint="eastAsia"/>
          <w:sz w:val="32"/>
          <w:szCs w:val="32"/>
          <w:lang w:val="zh-CN"/>
        </w:rPr>
      </w:pPr>
      <w:r>
        <w:rPr>
          <w:rFonts w:ascii="仿宋_GB2312" w:eastAsia="仿宋_GB2312" w:hAnsi="宋体" w:cs="宋体"/>
          <w:sz w:val="32"/>
          <w:szCs w:val="32"/>
          <w:lang w:val="zh-CN"/>
        </w:rPr>
        <w:t>部门联系人</w:t>
      </w:r>
      <w:r>
        <w:rPr>
          <w:rFonts w:ascii="仿宋_GB2312" w:eastAsia="仿宋_GB2312" w:hAnsi="宋体" w:cs="宋体" w:hint="eastAsia"/>
          <w:sz w:val="32"/>
          <w:szCs w:val="32"/>
          <w:lang w:val="zh-CN"/>
        </w:rPr>
        <w:t>：</w:t>
      </w:r>
    </w:p>
    <w:p w:rsidR="00552F3C" w:rsidRDefault="00552F3C" w:rsidP="00552F3C">
      <w:pPr>
        <w:autoSpaceDE w:val="0"/>
        <w:autoSpaceDN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联系电话：</w:t>
      </w:r>
    </w:p>
    <w:p w:rsidR="00552F3C" w:rsidRDefault="00552F3C" w:rsidP="00552F3C">
      <w:pPr>
        <w:autoSpaceDE w:val="0"/>
        <w:autoSpaceDN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 xml:space="preserve">                    </w:t>
      </w:r>
    </w:p>
    <w:p w:rsidR="00552F3C" w:rsidRDefault="00552F3C" w:rsidP="00552F3C">
      <w:pPr>
        <w:autoSpaceDE w:val="0"/>
        <w:autoSpaceDN w:val="0"/>
        <w:spacing w:line="360" w:lineRule="auto"/>
        <w:jc w:val="right"/>
        <w:rPr>
          <w:rFonts w:ascii="仿宋_GB2312" w:eastAsia="仿宋_GB2312" w:hAnsi="宋体" w:cs="宋体"/>
          <w:sz w:val="32"/>
          <w:szCs w:val="32"/>
          <w:lang w:val="zh-CN"/>
        </w:rPr>
      </w:pPr>
      <w:r>
        <w:rPr>
          <w:rFonts w:ascii="仿宋_GB2312" w:eastAsia="仿宋_GB2312" w:hAnsi="宋体" w:cs="宋体" w:hint="eastAsia"/>
          <w:sz w:val="32"/>
          <w:szCs w:val="32"/>
          <w:lang w:val="zh-CN"/>
        </w:rPr>
        <w:t xml:space="preserve">工作单位（盖章）  </w:t>
      </w:r>
    </w:p>
    <w:p w:rsidR="00552F3C" w:rsidRDefault="00552F3C" w:rsidP="00552F3C">
      <w:pPr>
        <w:autoSpaceDE w:val="0"/>
        <w:autoSpaceDN w:val="0"/>
        <w:spacing w:line="360" w:lineRule="auto"/>
        <w:ind w:right="1120" w:firstLineChars="1650" w:firstLine="5280"/>
        <w:jc w:val="right"/>
        <w:rPr>
          <w:rFonts w:ascii="仿宋_GB2312" w:eastAsia="仿宋_GB2312" w:hAnsi="宋体" w:cs="宋体" w:hint="eastAsia"/>
          <w:sz w:val="32"/>
          <w:szCs w:val="32"/>
          <w:lang w:val="zh-CN"/>
        </w:rPr>
      </w:pPr>
    </w:p>
    <w:p w:rsidR="00552F3C" w:rsidRDefault="00552F3C" w:rsidP="00552F3C">
      <w:pPr>
        <w:autoSpaceDE w:val="0"/>
        <w:autoSpaceDN w:val="0"/>
        <w:spacing w:line="360" w:lineRule="auto"/>
        <w:ind w:right="320" w:firstLineChars="1650" w:firstLine="5280"/>
        <w:jc w:val="right"/>
        <w:rPr>
          <w:rFonts w:ascii="仿宋_GB2312" w:eastAsia="仿宋_GB2312" w:hAnsi="宋体" w:cs="宋体"/>
          <w:sz w:val="32"/>
          <w:szCs w:val="32"/>
          <w:lang w:val="zh-CN"/>
        </w:rPr>
      </w:pPr>
      <w:r>
        <w:rPr>
          <w:rFonts w:ascii="仿宋_GB2312" w:eastAsia="仿宋_GB2312" w:hAnsi="宋体" w:cs="宋体" w:hint="eastAsia"/>
          <w:sz w:val="32"/>
          <w:szCs w:val="32"/>
          <w:lang w:val="zh-CN"/>
        </w:rPr>
        <w:t>202</w:t>
      </w:r>
      <w:r>
        <w:rPr>
          <w:rFonts w:ascii="仿宋_GB2312" w:eastAsia="仿宋_GB2312" w:hAnsi="宋体" w:cs="宋体" w:hint="eastAsia"/>
          <w:sz w:val="32"/>
          <w:szCs w:val="32"/>
        </w:rPr>
        <w:t>4</w:t>
      </w:r>
      <w:r>
        <w:rPr>
          <w:rFonts w:ascii="仿宋_GB2312" w:eastAsia="仿宋_GB2312" w:hAnsi="宋体" w:cs="宋体" w:hint="eastAsia"/>
          <w:sz w:val="32"/>
          <w:szCs w:val="32"/>
          <w:lang w:val="zh-CN"/>
        </w:rPr>
        <w:t xml:space="preserve"> 年  月  日</w:t>
      </w: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Default="00552F3C" w:rsidP="004A296B">
      <w:pPr>
        <w:spacing w:after="0"/>
        <w:rPr>
          <w:rFonts w:hint="eastAsia"/>
        </w:rPr>
      </w:pPr>
    </w:p>
    <w:p w:rsidR="00552F3C" w:rsidRPr="00552F3C" w:rsidRDefault="00552F3C" w:rsidP="00552F3C">
      <w:pPr>
        <w:tabs>
          <w:tab w:val="left" w:pos="142"/>
        </w:tabs>
        <w:autoSpaceDE w:val="0"/>
        <w:autoSpaceDN w:val="0"/>
        <w:spacing w:line="360" w:lineRule="auto"/>
        <w:ind w:leftChars="-135" w:left="-296" w:rightChars="-230" w:right="-506" w:hanging="1"/>
        <w:jc w:val="center"/>
        <w:rPr>
          <w:rFonts w:ascii="仿宋_GB2312" w:eastAsia="仿宋_GB2312" w:hAnsi="宋体" w:cs="宋体"/>
          <w:sz w:val="44"/>
          <w:szCs w:val="44"/>
          <w:lang w:val="zh-CN"/>
        </w:rPr>
      </w:pPr>
      <w:r w:rsidRPr="00F52661">
        <w:rPr>
          <w:rFonts w:ascii="仿宋_GB2312" w:eastAsia="仿宋_GB2312" w:hAnsi="宋体" w:cs="宋体" w:hint="eastAsia"/>
          <w:sz w:val="44"/>
          <w:szCs w:val="44"/>
          <w:lang w:val="zh-CN"/>
        </w:rPr>
        <w:t>工作证明</w:t>
      </w:r>
    </w:p>
    <w:p w:rsidR="00552F3C" w:rsidRDefault="00552F3C" w:rsidP="00552F3C">
      <w:pPr>
        <w:autoSpaceDE w:val="0"/>
        <w:autoSpaceDN w:val="0"/>
        <w:spacing w:line="360" w:lineRule="auto"/>
        <w:ind w:leftChars="-135" w:left="-297" w:rightChars="-230" w:right="-506" w:firstLineChars="200" w:firstLine="640"/>
        <w:rPr>
          <w:rFonts w:ascii="仿宋_GB2312" w:eastAsia="仿宋_GB2312" w:hAnsi="宋体" w:cs="宋体"/>
          <w:sz w:val="32"/>
          <w:szCs w:val="32"/>
          <w:lang w:val="zh-CN"/>
        </w:rPr>
      </w:pPr>
      <w:r>
        <w:rPr>
          <w:rFonts w:ascii="仿宋_GB2312" w:eastAsia="仿宋_GB2312" w:hAnsi="宋体" w:cs="宋体" w:hint="eastAsia"/>
          <w:sz w:val="32"/>
          <w:szCs w:val="32"/>
          <w:lang w:val="zh-CN"/>
        </w:rPr>
        <w:t>兹有我单位</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同志, 身份证号码</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在</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部门，现任职</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(职位/职务)，专业工作年限为</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年，现申请参加</w:t>
      </w:r>
      <w:r>
        <w:rPr>
          <w:rFonts w:ascii="仿宋_GB2312" w:eastAsia="仿宋_GB2312" w:hAnsi="宋体" w:cs="宋体" w:hint="eastAsia"/>
          <w:sz w:val="32"/>
          <w:szCs w:val="32"/>
          <w:u w:val="single"/>
          <w:lang w:val="zh-CN"/>
        </w:rPr>
        <w:t xml:space="preserve">       </w:t>
      </w:r>
      <w:r>
        <w:rPr>
          <w:rFonts w:ascii="仿宋_GB2312" w:eastAsia="仿宋_GB2312" w:hAnsi="宋体" w:cs="宋体" w:hint="eastAsia"/>
          <w:sz w:val="32"/>
          <w:szCs w:val="32"/>
          <w:lang w:val="zh-CN"/>
        </w:rPr>
        <w:t>(</w:t>
      </w:r>
      <w:r>
        <w:rPr>
          <w:rFonts w:ascii="仿宋_GB2312" w:eastAsia="仿宋_GB2312" w:hAnsi="宋体" w:cs="宋体" w:hint="eastAsia"/>
          <w:sz w:val="32"/>
          <w:szCs w:val="32"/>
        </w:rPr>
        <w:t>CPP/CPPM</w:t>
      </w:r>
      <w:r>
        <w:rPr>
          <w:rFonts w:ascii="仿宋_GB2312" w:eastAsia="仿宋_GB2312" w:hAnsi="宋体" w:cs="宋体" w:hint="eastAsia"/>
          <w:sz w:val="32"/>
          <w:szCs w:val="32"/>
          <w:lang w:val="zh-CN"/>
        </w:rPr>
        <w:t>)职业资格考试，特此证明。</w:t>
      </w:r>
    </w:p>
    <w:p w:rsidR="00552F3C" w:rsidRDefault="00552F3C" w:rsidP="00552F3C">
      <w:pPr>
        <w:autoSpaceDE w:val="0"/>
        <w:autoSpaceDN w:val="0"/>
        <w:spacing w:line="360" w:lineRule="auto"/>
        <w:ind w:leftChars="-135" w:left="-297" w:rightChars="-230" w:right="-506" w:firstLineChars="200" w:firstLine="640"/>
        <w:rPr>
          <w:rFonts w:ascii="仿宋_GB2312" w:eastAsia="仿宋_GB2312" w:hAnsi="宋体" w:cs="宋体" w:hint="eastAsia"/>
          <w:sz w:val="32"/>
          <w:szCs w:val="32"/>
          <w:lang w:val="zh-CN"/>
        </w:rPr>
      </w:pPr>
      <w:r>
        <w:rPr>
          <w:rFonts w:ascii="仿宋_GB2312" w:eastAsia="仿宋_GB2312" w:hAnsi="宋体" w:cs="宋体" w:hint="eastAsia"/>
          <w:sz w:val="32"/>
          <w:szCs w:val="32"/>
          <w:lang w:val="zh-CN"/>
        </w:rPr>
        <w:t>（备注：此证明仅作报考职业资格证书凭据，不作其他用途，本单位对此证明真实性负责。）</w:t>
      </w:r>
    </w:p>
    <w:p w:rsidR="00552F3C" w:rsidRDefault="00552F3C" w:rsidP="00552F3C">
      <w:pPr>
        <w:autoSpaceDE w:val="0"/>
        <w:autoSpaceDN w:val="0"/>
        <w:spacing w:line="360" w:lineRule="auto"/>
        <w:rPr>
          <w:rFonts w:ascii="仿宋_GB2312" w:eastAsia="仿宋_GB2312" w:hAnsi="宋体" w:cs="宋体" w:hint="eastAsia"/>
          <w:sz w:val="32"/>
          <w:szCs w:val="32"/>
          <w:lang w:val="zh-CN"/>
        </w:rPr>
      </w:pPr>
      <w:r>
        <w:rPr>
          <w:rFonts w:ascii="仿宋_GB2312" w:eastAsia="仿宋_GB2312" w:hAnsi="宋体" w:cs="宋体"/>
          <w:sz w:val="32"/>
          <w:szCs w:val="32"/>
          <w:lang w:val="zh-CN"/>
        </w:rPr>
        <w:t>部门联系人</w:t>
      </w:r>
      <w:r>
        <w:rPr>
          <w:rFonts w:ascii="仿宋_GB2312" w:eastAsia="仿宋_GB2312" w:hAnsi="宋体" w:cs="宋体" w:hint="eastAsia"/>
          <w:sz w:val="32"/>
          <w:szCs w:val="32"/>
          <w:lang w:val="zh-CN"/>
        </w:rPr>
        <w:t>：</w:t>
      </w:r>
    </w:p>
    <w:p w:rsidR="00552F3C" w:rsidRDefault="00552F3C" w:rsidP="00552F3C">
      <w:pPr>
        <w:autoSpaceDE w:val="0"/>
        <w:autoSpaceDN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联系电话：</w:t>
      </w:r>
    </w:p>
    <w:p w:rsidR="00552F3C" w:rsidRDefault="00552F3C" w:rsidP="00552F3C">
      <w:pPr>
        <w:autoSpaceDE w:val="0"/>
        <w:autoSpaceDN w:val="0"/>
        <w:spacing w:line="360" w:lineRule="auto"/>
        <w:rPr>
          <w:rFonts w:ascii="仿宋_GB2312" w:eastAsia="仿宋_GB2312" w:hAnsi="宋体" w:cs="宋体"/>
          <w:sz w:val="32"/>
          <w:szCs w:val="32"/>
          <w:lang w:val="zh-CN"/>
        </w:rPr>
      </w:pPr>
      <w:r>
        <w:rPr>
          <w:rFonts w:ascii="仿宋_GB2312" w:eastAsia="仿宋_GB2312" w:hAnsi="宋体" w:cs="宋体" w:hint="eastAsia"/>
          <w:sz w:val="32"/>
          <w:szCs w:val="32"/>
          <w:lang w:val="zh-CN"/>
        </w:rPr>
        <w:t xml:space="preserve">                      </w:t>
      </w:r>
    </w:p>
    <w:p w:rsidR="00552F3C" w:rsidRDefault="00552F3C" w:rsidP="00552F3C">
      <w:pPr>
        <w:autoSpaceDE w:val="0"/>
        <w:autoSpaceDN w:val="0"/>
        <w:spacing w:line="360" w:lineRule="auto"/>
        <w:rPr>
          <w:rFonts w:ascii="仿宋_GB2312" w:eastAsia="仿宋_GB2312" w:hAnsi="宋体" w:cs="宋体"/>
          <w:sz w:val="32"/>
          <w:szCs w:val="32"/>
          <w:lang w:val="zh-CN"/>
        </w:rPr>
      </w:pPr>
    </w:p>
    <w:p w:rsidR="00552F3C" w:rsidRDefault="00552F3C" w:rsidP="00552F3C">
      <w:pPr>
        <w:autoSpaceDE w:val="0"/>
        <w:autoSpaceDN w:val="0"/>
        <w:spacing w:line="360" w:lineRule="auto"/>
        <w:jc w:val="right"/>
        <w:rPr>
          <w:rFonts w:ascii="仿宋_GB2312" w:eastAsia="仿宋_GB2312" w:hAnsi="宋体" w:cs="宋体"/>
          <w:sz w:val="32"/>
          <w:szCs w:val="32"/>
          <w:lang w:val="zh-CN"/>
        </w:rPr>
      </w:pPr>
      <w:r>
        <w:rPr>
          <w:rFonts w:ascii="仿宋_GB2312" w:eastAsia="仿宋_GB2312" w:hAnsi="宋体" w:cs="宋体" w:hint="eastAsia"/>
          <w:sz w:val="32"/>
          <w:szCs w:val="32"/>
          <w:lang w:val="zh-CN"/>
        </w:rPr>
        <w:t xml:space="preserve">                            </w:t>
      </w:r>
    </w:p>
    <w:p w:rsidR="00552F3C" w:rsidRDefault="00552F3C" w:rsidP="00552F3C">
      <w:pPr>
        <w:autoSpaceDE w:val="0"/>
        <w:autoSpaceDN w:val="0"/>
        <w:spacing w:line="360" w:lineRule="auto"/>
        <w:ind w:right="160" w:firstLineChars="1550" w:firstLine="4960"/>
        <w:jc w:val="right"/>
        <w:rPr>
          <w:rFonts w:ascii="仿宋_GB2312" w:eastAsia="仿宋_GB2312" w:hAnsi="宋体" w:cs="宋体" w:hint="eastAsia"/>
          <w:sz w:val="32"/>
          <w:szCs w:val="32"/>
          <w:lang w:val="zh-CN"/>
        </w:rPr>
      </w:pPr>
      <w:r>
        <w:rPr>
          <w:rFonts w:ascii="仿宋_GB2312" w:eastAsia="仿宋_GB2312" w:hAnsi="宋体" w:cs="宋体" w:hint="eastAsia"/>
          <w:sz w:val="32"/>
          <w:szCs w:val="32"/>
          <w:lang w:val="zh-CN"/>
        </w:rPr>
        <w:t>工作单位（盖章）</w:t>
      </w:r>
    </w:p>
    <w:p w:rsidR="00552F3C" w:rsidRDefault="00552F3C" w:rsidP="00552F3C">
      <w:pPr>
        <w:autoSpaceDE w:val="0"/>
        <w:autoSpaceDN w:val="0"/>
        <w:spacing w:line="360" w:lineRule="auto"/>
        <w:ind w:right="320" w:firstLineChars="1650" w:firstLine="5280"/>
        <w:jc w:val="right"/>
        <w:rPr>
          <w:rFonts w:ascii="仿宋_GB2312" w:eastAsia="仿宋_GB2312" w:hAnsi="宋体" w:cs="宋体"/>
          <w:sz w:val="32"/>
          <w:szCs w:val="32"/>
          <w:lang w:val="zh-CN"/>
        </w:rPr>
      </w:pPr>
      <w:r>
        <w:rPr>
          <w:rFonts w:ascii="仿宋_GB2312" w:eastAsia="仿宋_GB2312" w:hAnsi="宋体" w:cs="宋体" w:hint="eastAsia"/>
          <w:sz w:val="32"/>
          <w:szCs w:val="32"/>
          <w:lang w:val="zh-CN"/>
        </w:rPr>
        <w:t>2024 年  月  日</w:t>
      </w:r>
    </w:p>
    <w:p w:rsidR="00552F3C" w:rsidRDefault="00552F3C" w:rsidP="004A296B">
      <w:pPr>
        <w:spacing w:after="0"/>
        <w:rPr>
          <w:rFonts w:hint="eastAsia"/>
        </w:rPr>
      </w:pPr>
    </w:p>
    <w:p w:rsidR="00552F3C" w:rsidRDefault="00552F3C" w:rsidP="004A296B">
      <w:pPr>
        <w:spacing w:after="0"/>
      </w:pPr>
    </w:p>
    <w:sectPr w:rsidR="00552F3C" w:rsidSect="00037618">
      <w:headerReference w:type="default" r:id="rId9"/>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F89" w:rsidRDefault="00640F89" w:rsidP="00037618">
      <w:pPr>
        <w:spacing w:after="0"/>
      </w:pPr>
      <w:r>
        <w:separator/>
      </w:r>
    </w:p>
  </w:endnote>
  <w:endnote w:type="continuationSeparator" w:id="0">
    <w:p w:rsidR="00640F89" w:rsidRDefault="00640F8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F89" w:rsidRDefault="00640F89" w:rsidP="00037618">
      <w:pPr>
        <w:spacing w:after="0"/>
      </w:pPr>
      <w:r>
        <w:separator/>
      </w:r>
    </w:p>
  </w:footnote>
  <w:footnote w:type="continuationSeparator" w:id="0">
    <w:p w:rsidR="00640F89" w:rsidRDefault="00640F8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5433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5B79"/>
    <w:rsid w:val="00617989"/>
    <w:rsid w:val="0062068D"/>
    <w:rsid w:val="0064040A"/>
    <w:rsid w:val="00640F89"/>
    <w:rsid w:val="00645257"/>
    <w:rsid w:val="006458F2"/>
    <w:rsid w:val="00647A7F"/>
    <w:rsid w:val="0065080C"/>
    <w:rsid w:val="00654F6B"/>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lzzx.com/opencourse/k00193.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4D1CF6-EACB-429D-9F29-7468BD4B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9</Pages>
  <Words>1031</Words>
  <Characters>5877</Characters>
  <Application>Microsoft Office Word</Application>
  <DocSecurity>0</DocSecurity>
  <Lines>48</Lines>
  <Paragraphs>13</Paragraphs>
  <ScaleCrop>false</ScaleCrop>
  <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297</cp:revision>
  <dcterms:created xsi:type="dcterms:W3CDTF">2008-09-11T17:20:00Z</dcterms:created>
  <dcterms:modified xsi:type="dcterms:W3CDTF">2024-07-19T05:23:00Z</dcterms:modified>
</cp:coreProperties>
</file>